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最新普通住房租房合同怎么签(五篇)</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普通住房租房合同一乙方(承租人)：甲方将 出租给乙方。经甲乙双方协商自愿签订如下协议条款：一、租期：从 年 月 日至 年 月 日止。二、租金为每年(大写)元(￥ 元整)。三、租金每 付一次(即 月 日前交清 的租金)。四、乙方租住期间自行交...</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普通住房租房合同二</w:t>
      </w:r>
    </w:p>
    <w:p>
      <w:pPr>
        <w:ind w:left="0" w:right="0" w:firstLine="560"/>
        <w:spacing w:before="450" w:after="450" w:line="312" w:lineRule="auto"/>
      </w:pPr>
      <w:r>
        <w:rPr>
          <w:rFonts w:ascii="宋体" w:hAnsi="宋体" w:eastAsia="宋体" w:cs="宋体"/>
          <w:color w:val="000"/>
          <w:sz w:val="28"/>
          <w:szCs w:val="28"/>
        </w:rPr>
        <w:t xml:space="preserve">一、甲方将________________路_____________号楼的房屋出租给乙方作为________________使用。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二、租期年，从_______________年______月______日起到_______________年______月______日为止，必须一次性付清租金后使用。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三、年租金为人民币_________________元，乙方共现金支付(计大写________________元整)。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1、交付租金同时，乙方应另付保证金人民币元整(小写：_________________元人民币)。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十一、本协议壹式___________份，甲乙各方各执壹份。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普通住房租房合同三</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租期从年月日起至年月日止。首季租期从年月日起至年月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普通住房租房合同四</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一、 甲方将*小区号楼单元楼侧(号)房屋出租给乙方居住(包括地下室及库房)，屋内水、电、暖设施齐全。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四、乙方在租赁期间的水、电、暖、有线电视费等一切费用由乙方负责。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画押：</w:t>
      </w:r>
    </w:p>
    <w:p>
      <w:pPr>
        <w:ind w:left="0" w:right="0" w:firstLine="560"/>
        <w:spacing w:before="450" w:after="450" w:line="312" w:lineRule="auto"/>
      </w:pPr>
      <w:r>
        <w:rPr>
          <w:rFonts w:ascii="宋体" w:hAnsi="宋体" w:eastAsia="宋体" w:cs="宋体"/>
          <w:color w:val="000"/>
          <w:sz w:val="28"/>
          <w:szCs w:val="28"/>
        </w:rPr>
        <w:t xml:space="preserve">乙方签字： 画押：</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普通住房租房合同五</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第一条出租房屋基本情况</w:t>
      </w:r>
    </w:p>
    <w:p>
      <w:pPr>
        <w:ind w:left="0" w:right="0" w:firstLine="560"/>
        <w:spacing w:before="450" w:after="450" w:line="312" w:lineRule="auto"/>
      </w:pPr>
      <w:r>
        <w:rPr>
          <w:rFonts w:ascii="宋体" w:hAnsi="宋体" w:eastAsia="宋体" w:cs="宋体"/>
          <w:color w:val="000"/>
          <w:sz w:val="28"/>
          <w:szCs w:val="28"/>
        </w:rPr>
        <w:t xml:space="preserve">坐落地址：______。</w:t>
      </w:r>
    </w:p>
    <w:p>
      <w:pPr>
        <w:ind w:left="0" w:right="0" w:firstLine="560"/>
        <w:spacing w:before="450" w:after="450" w:line="312" w:lineRule="auto"/>
      </w:pPr>
      <w:r>
        <w:rPr>
          <w:rFonts w:ascii="宋体" w:hAnsi="宋体" w:eastAsia="宋体" w:cs="宋体"/>
          <w:color w:val="000"/>
          <w:sz w:val="28"/>
          <w:szCs w:val="28"/>
        </w:rPr>
        <w:t xml:space="preserve">建筑面积：______平米，户型为______。</w:t>
      </w:r>
    </w:p>
    <w:p>
      <w:pPr>
        <w:ind w:left="0" w:right="0" w:firstLine="560"/>
        <w:spacing w:before="450" w:after="450" w:line="312" w:lineRule="auto"/>
      </w:pPr>
      <w:r>
        <w:rPr>
          <w:rFonts w:ascii="宋体" w:hAnsi="宋体" w:eastAsia="宋体" w:cs="宋体"/>
          <w:color w:val="000"/>
          <w:sz w:val="28"/>
          <w:szCs w:val="28"/>
        </w:rPr>
        <w:t xml:space="preserve">房屋设施：该房屋为简单装修，房屋附着固定设施有厨房配套橱柜﹑洗脸盆及马桶﹑暖气片﹑插座等相关其他配套家具及电器详见附表清单。</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仅限租给____________，由其本人及家属居住，乙方不得再次租给别人获利或者与其他人合租，以免产生其他纠纷，乙方不得任意改变房屋用途，乙方应保证不能用来从事传销，集会等非法活动，如有违反视为违约。甲方不承担任何法律责任。</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该房屋租金支付方式为每年付一次，每月租金为______元整，即______，乙方应在本合同生效前一次性向甲方支付一年租金为______元整，即，甲方应为乙方出具相关收据。物业管理费，乙方需一次性将一年物业管理费用￥______元整，即，支付给甲方，由甲方代缴，其他费用有由乙方自行缴纳。租赁期间，如遇到市场变化，双方可另行协商调整租金标准。</w:t>
      </w:r>
    </w:p>
    <w:p>
      <w:pPr>
        <w:ind w:left="0" w:right="0" w:firstLine="560"/>
        <w:spacing w:before="450" w:after="450" w:line="312" w:lineRule="auto"/>
      </w:pPr>
      <w:r>
        <w:rPr>
          <w:rFonts w:ascii="宋体" w:hAnsi="宋体" w:eastAsia="宋体" w:cs="宋体"/>
          <w:color w:val="000"/>
          <w:sz w:val="28"/>
          <w:szCs w:val="28"/>
        </w:rPr>
        <w:t xml:space="preserve">2.乙方应缴纳房屋设施保证金￥__年度须向对方交纳年租金的______%作为违约金。乙方逾期未交纳租金的，每逾期一日，甲方有权按租金的______%向乙方收取滞纳金。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本合同如有未尽事宜，由甲﹑乙双方另行议定，并签定补充协议。补充协议与本合同不一致的，以补充协议为准。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按本合同规定的时间向乙方提供租赁房屋，当日时间为：电表数水表数天然气表数。</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本合同在履行中发生争议，由甲﹑乙双方协商解决。协商不成时，甲﹑乙双方可提交至当地房管部门调解或人民法院裁决，仲裁裁决是终局的，对双方均有约束力。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本合同共四页，一式二份，甲、乙双方各执一份，具有同等效力，签字生效。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2026-03-24T10:02:56+08:00</dcterms:created>
  <dcterms:modified xsi:type="dcterms:W3CDTF">2026-03-24T10:02:56+08:00</dcterms:modified>
</cp:coreProperties>
</file>

<file path=docProps/custom.xml><?xml version="1.0" encoding="utf-8"?>
<Properties xmlns="http://schemas.openxmlformats.org/officeDocument/2006/custom-properties" xmlns:vt="http://schemas.openxmlformats.org/officeDocument/2006/docPropsVTypes"/>
</file>