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最新简单租房协议书合同电子版 简单租房协议(19篇)</w:t>
      </w:r>
      <w:bookmarkEnd w:id="1"/>
    </w:p>
    <w:p>
      <w:pPr>
        <w:jc w:val="center"/>
        <w:spacing w:before="0" w:after="450"/>
      </w:pPr>
      <w:r>
        <w:rPr>
          <w:rFonts w:ascii="Arial" w:hAnsi="Arial" w:eastAsia="Arial" w:cs="Arial"/>
          <w:color w:val="999999"/>
          <w:sz w:val="20"/>
          <w:szCs w:val="20"/>
        </w:rPr>
        <w:t xml:space="preserve">来源：网络  作者：七色彩虹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简单租房协议书合同电子版 简单租房协议一经甲乙双方友好协商，甲方租给乙方位于 的门面房，特订立如下协议：租用时间为 年 月 日起，至 年 月 日止， 共 年时间。1. 租金为 元/月。每月月底提前付清下个月的租金，否则视自动放弃，甲方有权收...</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简单租房协议一</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简单租房协议二</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简单租房协议五</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 )，由乙方承担。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简单租房协议六</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简单租房协议七</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简单租房协议八</w:t>
      </w:r>
    </w:p>
    <w:p>
      <w:pPr>
        <w:ind w:left="0" w:right="0" w:firstLine="560"/>
        <w:spacing w:before="450" w:after="450" w:line="312" w:lineRule="auto"/>
      </w:pPr>
      <w:r>
        <w:rPr>
          <w:rFonts w:ascii="宋体" w:hAnsi="宋体" w:eastAsia="宋体" w:cs="宋体"/>
          <w:color w:val="000"/>
          <w:sz w:val="28"/>
          <w:szCs w:val="28"/>
        </w:rPr>
        <w:t xml:space="preserve">出租方(房东)甲方： 承租方(房客)乙方：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兹有甲房房屋一套地址_________________________________________________户型住房自愿租给乙方使用双方友好协商达成如下协议：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气等房屋费用一次结清，乙方概不承担。租期内水电气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十三、水表底数吨电表底数度，入住日抄见：水____度，电___度，天然气___度。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简单租房协议九</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简单租房协议篇十</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简单租房协议书合同电子版 简单租房协议篇十一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简单租房协议篇十二</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简单租房协议篇十三</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简单租房协议篇十五</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简单租房协议篇十六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本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简单租房协议篇十七</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简单租房协议书合同电子版 简单租房协议篇十九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2026-05-16T19:21:26+08:00</dcterms:created>
  <dcterms:modified xsi:type="dcterms:W3CDTF">2026-05-16T19:21:26+08:00</dcterms:modified>
</cp:coreProperties>
</file>

<file path=docProps/custom.xml><?xml version="1.0" encoding="utf-8"?>
<Properties xmlns="http://schemas.openxmlformats.org/officeDocument/2006/custom-properties" xmlns:vt="http://schemas.openxmlformats.org/officeDocument/2006/docPropsVTypes"/>
</file>