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2025年商业租房合同标准版 深圳租房合同标准版(22篇)</w:t>
      </w:r>
      <w:bookmarkEnd w:id="1"/>
    </w:p>
    <w:p>
      <w:pPr>
        <w:jc w:val="center"/>
        <w:spacing w:before="0" w:after="450"/>
      </w:pPr>
      <w:r>
        <w:rPr>
          <w:rFonts w:ascii="Arial" w:hAnsi="Arial" w:eastAsia="Arial" w:cs="Arial"/>
          <w:color w:val="999999"/>
          <w:sz w:val="20"/>
          <w:szCs w:val="20"/>
        </w:rPr>
        <w:t xml:space="preserve">来源：网络  作者：独酌月影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商业租房合同标准版 深圳租房合同标准版一乙方： 联系电话：1、甲方将 租予乙方使用。月租金 元。自200 年 月 日起至200 年 月 日止，租期 个月，押金 元。付租方法：乙方1次性付给甲方 个月的租金 元。余款需于 年 月 日前支付。2...</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深圳租房合同标准版三</w:t>
      </w:r>
    </w:p>
    <w:p>
      <w:pPr>
        <w:ind w:left="0" w:right="0" w:firstLine="560"/>
        <w:spacing w:before="450" w:after="450" w:line="312" w:lineRule="auto"/>
      </w:pPr>
      <w:r>
        <w:rPr>
          <w:rFonts w:ascii="宋体" w:hAnsi="宋体" w:eastAsia="宋体" w:cs="宋体"/>
          <w:color w:val="000"/>
          <w:sz w:val="28"/>
          <w:szCs w:val="28"/>
        </w:rPr>
        <w:t xml:space="preserve">甲方： 乙方： 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_______________房屋，建筑面积_____平方米、使用面积_____平方米，出租给乙方使用。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 _____年，甲方从 _____年 _____月 日起将出租房屋交付乙方使用，至 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 _____ 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 _____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 乙方代表签字：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深圳租房合同标准版五</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深圳租房合同标准版七</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1、甲方同意将杭州市 路 弄 号 室的房屋及其设施租赁给乙方，计租建筑面积为平方米。甲方《房屋产权证》(产权证编号：___房地___字第___号)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一、 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 其他有关事宜</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现有装修、附属设施及设备状况和甲方同意乙方自行</w:t>
      </w:r>
    </w:p>
    <w:p>
      <w:pPr>
        <w:ind w:left="0" w:right="0" w:firstLine="560"/>
        <w:spacing w:before="450" w:after="450" w:line="312" w:lineRule="auto"/>
      </w:pPr>
      <w:r>
        <w:rPr>
          <w:rFonts w:ascii="宋体" w:hAnsi="宋体" w:eastAsia="宋体" w:cs="宋体"/>
          <w:color w:val="000"/>
          <w:sz w:val="28"/>
          <w:szCs w:val="28"/>
        </w:rPr>
        <w:t xml:space="preserve">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 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二十三、租赁代理费：甲方向丙方支付代理服务费_____元，乙方向丙方支付代理服务费______元。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二十七、本合同一式 份，甲、乙、丙三方各执____份。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 地 址：</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 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 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商业租房合同标准版 深圳租房合同标准版篇十一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深圳租房合同标准版篇十四</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 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 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 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 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 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深圳租房合同标准版篇十五</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2026-09-17T07:26:14+08:00</dcterms:created>
  <dcterms:modified xsi:type="dcterms:W3CDTF">2026-09-17T07:26:14+08:00</dcterms:modified>
</cp:coreProperties>
</file>

<file path=docProps/custom.xml><?xml version="1.0" encoding="utf-8"?>
<Properties xmlns="http://schemas.openxmlformats.org/officeDocument/2006/custom-properties" xmlns:vt="http://schemas.openxmlformats.org/officeDocument/2006/docPropsVTypes"/>
</file>