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租房合同法律咨询(16篇)</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本合同当事人委托人（甲方）：居间人（乙方）：依据《中华人民共和国合同法》及相关法律法规的规定，委托人与居间人在平等、自愿的基础上，就房屋租赁居间的有关事宜达成协议如下：甲方委托乙方在委托期限内为其居间寻找符合以下条件的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甲方;(简称出租方) 身份证号：</w:t>
      </w:r>
    </w:p>
    <w:p>
      <w:pPr>
        <w:ind w:left="0" w:right="0" w:firstLine="560"/>
        <w:spacing w:before="450" w:after="450" w:line="312" w:lineRule="auto"/>
      </w:pPr>
      <w:r>
        <w:rPr>
          <w:rFonts w:ascii="宋体" w:hAnsi="宋体" w:eastAsia="宋体" w:cs="宋体"/>
          <w:color w:val="000"/>
          <w:sz w:val="28"/>
          <w:szCs w:val="28"/>
        </w:rPr>
        <w:t xml:space="preserve">乙方：(简称承租方)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 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 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 ，卧室1间，独立厨房及卫生间，使用面积：约 平方米，房屋质量良好。甲方提供室内设施有：</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三、该房屋月租金为人民币圆整（￥ ），交纳期限为每交纳一次，每次交纳人民币 圆整（￥ ），首期租金在 年 月 日付清，以后每期租金需提前一个月续交。</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 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2、甲方(□是/□否)允许乙方对该房屋进行装修、装饰或添置新物。装修、装饰或添置新物的范围是：▁▁▁▁▁▁▁▁▁▁▁▁▁▁▁，双方也可另行书面约定。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从年月日到年月日共天。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租金交付方式为：，每月租金元，租金按(月、季、半年、年)结算，由乙方在(月、季、半年、年)的前5日内足额交付甲方，逾期则视为违约。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1、地址：江陵县滩桥镇西街</w:t>
      </w:r>
    </w:p>
    <w:p>
      <w:pPr>
        <w:ind w:left="0" w:right="0" w:firstLine="560"/>
        <w:spacing w:before="450" w:after="450" w:line="312" w:lineRule="auto"/>
      </w:pPr>
      <w:r>
        <w:rPr>
          <w:rFonts w:ascii="宋体" w:hAnsi="宋体" w:eastAsia="宋体" w:cs="宋体"/>
          <w:color w:val="000"/>
          <w:sz w:val="28"/>
          <w:szCs w:val="28"/>
        </w:rPr>
        <w:t xml:space="preserve">2、计租建筑面积：320m2。</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三年，自 20xx 年6月 18 日起至 20xx 年 6月 18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 5000元.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w:t>
      </w:r>
    </w:p>
    <w:p>
      <w:pPr>
        <w:ind w:left="0" w:right="0" w:firstLine="560"/>
        <w:spacing w:before="450" w:after="450" w:line="312" w:lineRule="auto"/>
      </w:pPr>
      <w:r>
        <w:rPr>
          <w:rFonts w:ascii="宋体" w:hAnsi="宋体" w:eastAsia="宋体" w:cs="宋体"/>
          <w:color w:val="000"/>
          <w:sz w:val="28"/>
          <w:szCs w:val="28"/>
        </w:rPr>
        <w:t xml:space="preserve">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1、甲方位于上海市_______平方米出租给乙方居住。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2、甲方于_______年_______月_______日_______到年_______月_______日止。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1、该房屋的月租金为_______元整，支付方式按付，第一期租金应于年月下期租金应提前支付，先付后住。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_______元/人/次的维修费用。装饰配备家具等;因使用不当引起的损坏能维修的赔偿下限为_______元，上限为_______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楼房为___室___厅___卫；平房为___间；无装修□；一般装修□；精装修□；防盗门□；有线电视接口□；空调□；天然气□；煤气□；集中供暖□；土暖气□；热水器□；电话□；电视机□；电冰箱□；洗衣机□；上下水□；家具□______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租房合同法律咨询篇十六</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2026-06-19T09:01:28+08:00</dcterms:created>
  <dcterms:modified xsi:type="dcterms:W3CDTF">2026-06-19T09:01:28+08:00</dcterms:modified>
</cp:coreProperties>
</file>

<file path=docProps/custom.xml><?xml version="1.0" encoding="utf-8"?>
<Properties xmlns="http://schemas.openxmlformats.org/officeDocument/2006/custom-properties" xmlns:vt="http://schemas.openxmlformats.org/officeDocument/2006/docPropsVTypes"/>
</file>