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廉租房转让协议书</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廉租房转让协议书大全7篇在现实社会中，合同的地位越来越不容忽视，人们运用到协议的场合不断增多，出租人与房屋所有权证书或者其他合法权属证明记载的主体一致；那么这些合同、协议该怎么写呢?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w:t>
      </w:r>
    </w:p>
    <w:p>
      <w:pPr>
        <w:ind w:left="0" w:right="0" w:firstLine="560"/>
        <w:spacing w:before="450" w:after="450" w:line="312" w:lineRule="auto"/>
      </w:pPr>
      <w:r>
        <w:rPr>
          <w:rFonts w:ascii="宋体" w:hAnsi="宋体" w:eastAsia="宋体" w:cs="宋体"/>
          <w:color w:val="000"/>
          <w:sz w:val="28"/>
          <w:szCs w:val="28"/>
        </w:rPr>
        <w:t xml:space="preserve">廉租房转让协议书大全7篇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6"/>
          <w:szCs w:val="36"/>
          <w:b w:val="1"/>
          <w:bCs w:val="1"/>
        </w:rPr>
        <w:t xml:space="preserve">1廉租房转让协议书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2廉租房转让协议书</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3廉租房转让协议书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4廉租房转让协议书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5廉租房转让协议书</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6廉租房转让协议书</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7廉租房转让协议书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w:t>
      </w:r>
    </w:p>
    <w:p>
      <w:pPr>
        <w:ind w:left="0" w:right="0" w:firstLine="560"/>
        <w:spacing w:before="450" w:after="450" w:line="312" w:lineRule="auto"/>
      </w:pPr>
      <w:r>
        <w:rPr>
          <w:rFonts w:ascii="宋体" w:hAnsi="宋体" w:eastAsia="宋体" w:cs="宋体"/>
          <w:color w:val="000"/>
          <w:sz w:val="28"/>
          <w:szCs w:val="28"/>
        </w:rPr>
        <w:t xml:space="preserve">本协议一式2份，甲、乙双方各执一份，均具有同等效力。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2026-09-13T15:59:52+08:00</dcterms:created>
  <dcterms:modified xsi:type="dcterms:W3CDTF">2026-09-13T15:59:52+08:00</dcterms:modified>
</cp:coreProperties>
</file>

<file path=docProps/custom.xml><?xml version="1.0" encoding="utf-8"?>
<Properties xmlns="http://schemas.openxmlformats.org/officeDocument/2006/custom-properties" xmlns:vt="http://schemas.openxmlformats.org/officeDocument/2006/docPropsVTypes"/>
</file>