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廉洁购销合同范本(优选6篇)</w:t>
      </w:r>
      <w:bookmarkEnd w:id="1"/>
    </w:p>
    <w:p>
      <w:pPr>
        <w:jc w:val="center"/>
        <w:spacing w:before="0" w:after="450"/>
      </w:pPr>
      <w:r>
        <w:rPr>
          <w:rFonts w:ascii="Arial" w:hAnsi="Arial" w:eastAsia="Arial" w:cs="Arial"/>
          <w:color w:val="999999"/>
          <w:sz w:val="20"/>
          <w:szCs w:val="20"/>
        </w:rPr>
        <w:t xml:space="preserve">来源：网络  作者：梦中情人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廉洁购销合同范本1买受方(全称)(以下简称甲方)销售方(全称)(以下简称乙方)甲方向乙方购臵外墙饰面砖材料，具体内容如下：第一 购买产品：外墙饰面砖第二 品牌产地：溶洲牌第三规格：22贴/箱，按两平方计算，每11贴按壹平方计算，每贴12小块...</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廉洁购销合同范本1</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购买产品：外墙饰面砖</w:t>
      </w:r>
    </w:p>
    <w:p>
      <w:pPr>
        <w:ind w:left="0" w:right="0" w:firstLine="560"/>
        <w:spacing w:before="450" w:after="450" w:line="312" w:lineRule="auto"/>
      </w:pPr>
      <w:r>
        <w:rPr>
          <w:rFonts w:ascii="宋体" w:hAnsi="宋体" w:eastAsia="宋体" w:cs="宋体"/>
          <w:color w:val="000"/>
          <w:sz w:val="28"/>
          <w:szCs w:val="28"/>
        </w:rPr>
        <w:t xml:space="preserve">第二 品牌产地：溶洲牌</w:t>
      </w:r>
    </w:p>
    <w:p>
      <w:pPr>
        <w:ind w:left="0" w:right="0" w:firstLine="560"/>
        <w:spacing w:before="450" w:after="450" w:line="312" w:lineRule="auto"/>
      </w:pPr>
      <w:r>
        <w:rPr>
          <w:rFonts w:ascii="宋体" w:hAnsi="宋体" w:eastAsia="宋体" w:cs="宋体"/>
          <w:color w:val="000"/>
          <w:sz w:val="28"/>
          <w:szCs w:val="28"/>
        </w:rPr>
        <w:t xml:space="preserve">第三规格：22贴/箱，按两平方计算，每11贴按壹平方计算，每贴12小块，每贴联长规格295_295mm，每块外墙砖规格145_45mm，每两块间间距5mm;具体规格及色板以光耀金源集团有限公司(以下简称发包人)确认为准。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暂定为65000平方米，具体数量以甲乙双方确认的送货单据为准。依照《_合同法》、《_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 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 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 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预付款。甲方须在年月日前按合同总额的30%向乙方支预付款，乙方收到预付款之日起，合同开始生效;预付款在提货率达98%或以上时在提货时作货款冲抵。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6具体负责人：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廉洁购销合同范本2</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廉洁购销合同范本3</w:t>
      </w:r>
    </w:p>
    <w:p>
      <w:pPr>
        <w:ind w:left="0" w:right="0" w:firstLine="560"/>
        <w:spacing w:before="450" w:after="450" w:line="312" w:lineRule="auto"/>
      </w:pPr>
      <w:r>
        <w:rPr>
          <w:rFonts w:ascii="宋体" w:hAnsi="宋体" w:eastAsia="宋体" w:cs="宋体"/>
          <w:color w:val="000"/>
          <w:sz w:val="28"/>
          <w:szCs w:val="28"/>
        </w:rPr>
        <w:t xml:space="preserve">甲方(医疗卫生机构)：</w:t>
      </w:r>
    </w:p>
    <w:p>
      <w:pPr>
        <w:ind w:left="0" w:right="0" w:firstLine="560"/>
        <w:spacing w:before="450" w:after="450" w:line="312" w:lineRule="auto"/>
      </w:pPr>
      <w:r>
        <w:rPr>
          <w:rFonts w:ascii="宋体" w:hAnsi="宋体" w:eastAsia="宋体" w:cs="宋体"/>
          <w:color w:val="000"/>
          <w:sz w:val="28"/>
          <w:szCs w:val="28"/>
        </w:rPr>
        <w:t xml:space="preserve">乙方(医药生产经营企业及其代理人)：</w:t>
      </w:r>
    </w:p>
    <w:p>
      <w:pPr>
        <w:ind w:left="0" w:right="0" w:firstLine="560"/>
        <w:spacing w:before="450" w:after="450" w:line="312" w:lineRule="auto"/>
      </w:pPr>
      <w:r>
        <w:rPr>
          <w:rFonts w:ascii="宋体" w:hAnsi="宋体" w:eastAsia="宋体" w:cs="宋体"/>
          <w:color w:val="000"/>
          <w:sz w:val="28"/>
          <w:szCs w:val="28"/>
        </w:rPr>
        <w:t xml:space="preserve">为进一步加强医疗卫生行风建设，规范医疗卫生机构医药购销行为，有效防范商业贿赂行为，营造公平交易、诚实守信的购销环境，经甲、乙双方协商，同意签订本合同，并共同遵守：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一、甲乙双方按照《合同法》及医药产品购销合同约定购销药品、医用设备、医用耗材等医药产品。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_门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四、严禁甲方工作人员利用任何途径和方式，为乙方统计医师个人及临床科室有关医药产品用量信息，或为乙方统计提供便利。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五、乙方不得以回扣、宴请等方式影响甲方工作人员采购或使用医药产品的选择权，不得在学术活动中提供旅游、超标准支付食宿费用。</w:t>
      </w:r>
    </w:p>
    <w:p>
      <w:pPr>
        <w:ind w:left="0" w:right="0" w:firstLine="560"/>
        <w:spacing w:before="450" w:after="450" w:line="312" w:lineRule="auto"/>
      </w:pPr>
      <w:r>
        <w:rPr>
          <w:rFonts w:ascii="宋体" w:hAnsi="宋体" w:eastAsia="宋体" w:cs="宋体"/>
          <w:color w:val="000"/>
          <w:sz w:val="28"/>
          <w:szCs w:val="28"/>
        </w:rPr>
        <w:t xml:space="preserve">六、乙方指定 黄鹏 作为销售代表洽谈业务。销售代表必须在工作时间到甲方指定地点联系商谈，不得到住院部、门诊部、医技科室等推销医药产品，不得借故到甲方相关领导、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七、乙方如违反本合同，一经发现，甲方有权终止购销合同，并向有关卫生计生行政部门报告。如乙方被列入商业贿赂不良记录，则严格按照《国家卫生计生委关于建立医药购销领域商业贿赂不良记录的规定》(国卫法制发〔201x〕50号)相关规定处理。</w:t>
      </w:r>
    </w:p>
    <w:p>
      <w:pPr>
        <w:ind w:left="0" w:right="0" w:firstLine="560"/>
        <w:spacing w:before="450" w:after="450" w:line="312" w:lineRule="auto"/>
      </w:pPr>
      <w:r>
        <w:rPr>
          <w:rFonts w:ascii="宋体" w:hAnsi="宋体" w:eastAsia="宋体" w:cs="宋体"/>
          <w:color w:val="000"/>
          <w:sz w:val="28"/>
          <w:szCs w:val="28"/>
        </w:rPr>
        <w:t xml:space="preserve">八、本合同作为医药产品购销合同的重要组成部分，与购销合同一并执行，具有同等的法律效力。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九、本合同一式三份，甲、乙双方各执一份，甲方纪检_门(基层医疗卫生机构上报上级卫生计生行政部门)执一份，并从签订之日起生效。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经办人签名： 经办人签名：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廉洁购销合同范本4</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廉洁购销合同范本5</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廉洁购销合同范本6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供需双方任何一方违反合同条款，均按_合同法及以下条款追究违约责任：供方未能如约供货，每逾期一天，按未到货物总金额的银行同期贷款利息支付需方违约金，逾期20天，需方有权单方面解除合同；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2026-10-07T12:16:53+08:00</dcterms:created>
  <dcterms:modified xsi:type="dcterms:W3CDTF">2026-10-07T12:16:53+08:00</dcterms:modified>
</cp:coreProperties>
</file>

<file path=docProps/custom.xml><?xml version="1.0" encoding="utf-8"?>
<Properties xmlns="http://schemas.openxmlformats.org/officeDocument/2006/custom-properties" xmlns:vt="http://schemas.openxmlformats.org/officeDocument/2006/docPropsVTypes"/>
</file>