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2025年混凝土购销合同 混泥土购销合同(17篇)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混凝土购销合同 混泥土购销合同一供货：根据《中华人民共和国民法典》及其他有关法律、行政法规的规定，买卖双方在平等、自愿、公开、诚实信用的基础上就建材买卖事宜达成协议如下：一、产品名称、规格型号、产品配置、单位、数量、单价二、质量标准：1、符...</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混泥土购销合同一</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三、交货：交货方式为</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签定合同时，买方支付元，货到验收后甲方15日内支付合同价款的95%，余下5%为质保金，质保期满后无异议全额付清;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买方延迟提货的，每日应向卖方支付延迟300元的违约金;</w:t>
      </w:r>
    </w:p>
    <w:p>
      <w:pPr>
        <w:ind w:left="0" w:right="0" w:firstLine="560"/>
        <w:spacing w:before="450" w:after="450" w:line="312" w:lineRule="auto"/>
      </w:pPr>
      <w:r>
        <w:rPr>
          <w:rFonts w:ascii="宋体" w:hAnsi="宋体" w:eastAsia="宋体" w:cs="宋体"/>
          <w:color w:val="000"/>
          <w:sz w:val="28"/>
          <w:szCs w:val="28"/>
        </w:rPr>
        <w:t xml:space="preserve">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混泥土购销合同三</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混泥土购销合同七</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________,应提前________小时通知乙方申报混凝土生产委托单,_____________以内混凝土量应提前__________小时向乙方申报混凝土生产委托单,如因各种原因需要更改供应计划的,甲方应提前_____小时通知乙方.乙方按甲方提交的委托单的混凝土型号组织生产，因甲方填写委托单出现的错误或__________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本合同一式_______份，双方各执_________份。本合同自双方签字盖章后生效。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买方(甲方)签字盖章：_____________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卖方(乙方)签字盖章：___________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混泥土购销合同八</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甲方因承建该工程需要由乙方供应预拌混凝土，为明确双方的责任和义务，根据《中华人民共和国合同法》以及有关的政策、法规、条例规定，本着互惠互利的原则，经协商后签订本合同，并共同信守以下条款：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 预计工程总方量：</w:t>
      </w:r>
    </w:p>
    <w:p>
      <w:pPr>
        <w:ind w:left="0" w:right="0" w:firstLine="560"/>
        <w:spacing w:before="450" w:after="450" w:line="312" w:lineRule="auto"/>
      </w:pPr>
      <w:r>
        <w:rPr>
          <w:rFonts w:ascii="宋体" w:hAnsi="宋体" w:eastAsia="宋体" w:cs="宋体"/>
          <w:color w:val="000"/>
          <w:sz w:val="28"/>
          <w:szCs w:val="28"/>
        </w:rPr>
        <w:t xml:space="preserve">1.2 砼技术指标(强度等级)： 至</w:t>
      </w:r>
    </w:p>
    <w:p>
      <w:pPr>
        <w:ind w:left="0" w:right="0" w:firstLine="560"/>
        <w:spacing w:before="450" w:after="450" w:line="312" w:lineRule="auto"/>
      </w:pPr>
      <w:r>
        <w:rPr>
          <w:rFonts w:ascii="宋体" w:hAnsi="宋体" w:eastAsia="宋体" w:cs="宋体"/>
          <w:color w:val="000"/>
          <w:sz w:val="28"/>
          <w:szCs w:val="28"/>
        </w:rPr>
        <w:t xml:space="preserve">1.3 a砼单价：c25为 元/ 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 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1.5 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1.6 有特殊要求的b砼单位：</w:t>
      </w:r>
    </w:p>
    <w:p>
      <w:pPr>
        <w:ind w:left="0" w:right="0" w:firstLine="560"/>
        <w:spacing w:before="450" w:after="450" w:line="312" w:lineRule="auto"/>
      </w:pPr>
      <w:r>
        <w:rPr>
          <w:rFonts w:ascii="宋体" w:hAnsi="宋体" w:eastAsia="宋体" w:cs="宋体"/>
          <w:color w:val="000"/>
          <w:sz w:val="28"/>
          <w:szCs w:val="28"/>
        </w:rPr>
        <w:t xml:space="preserve">1.7 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 交货期限：自 年 月 日开始供应至 年 月底结束。</w:t>
      </w:r>
    </w:p>
    <w:p>
      <w:pPr>
        <w:ind w:left="0" w:right="0" w:firstLine="560"/>
        <w:spacing w:before="450" w:after="450" w:line="312" w:lineRule="auto"/>
      </w:pPr>
      <w:r>
        <w:rPr>
          <w:rFonts w:ascii="宋体" w:hAnsi="宋体" w:eastAsia="宋体" w:cs="宋体"/>
          <w:color w:val="000"/>
          <w:sz w:val="28"/>
          <w:szCs w:val="28"/>
        </w:rPr>
        <w:t xml:space="preserve">2.2 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 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 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 预拌混凝土质量按国家gb14902《预拌混凝土》、市建质(20xx)373号《宁波市预拌混凝土管理实施细则》等有关规定执行。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 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 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 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 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 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 每批混凝土浇筑到最后15m3时，甲方应准确提供尾数用量，并及时通知乙方现场人员或乙方厂内调度室(电话： )，否则已拌出未用的混凝土应由甲方签认。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 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 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 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 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 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 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 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 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 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 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 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 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 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 如因甲方未按合同规定执行，逾期未支付乙方混凝土货款，乙方有权停止供应混凝土，并自即日起按合同法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 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 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 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十一、本合同签约后，如一方提出解除合同，除适用合同法规定的定金罚款外，同时提出方须向对方赔偿合同款价2%的损失费。若一方违约造成他方损失的，另一方有权依法追索。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4"/>
          <w:szCs w:val="34"/>
          <w:b w:val="1"/>
          <w:bCs w:val="1"/>
        </w:rPr>
        <w:t xml:space="preserve">混凝土购销合同 混泥土购销合同篇十一</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混泥土购销合同篇十二</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混泥土购销合同篇十四</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w:t>
      </w:r>
    </w:p>
    <w:p>
      <w:pPr>
        <w:ind w:left="0" w:right="0" w:firstLine="560"/>
        <w:spacing w:before="450" w:after="450" w:line="312" w:lineRule="auto"/>
      </w:pPr>
      <w:r>
        <w:rPr>
          <w:rFonts w:ascii="宋体" w:hAnsi="宋体" w:eastAsia="宋体" w:cs="宋体"/>
          <w:color w:val="000"/>
          <w:sz w:val="28"/>
          <w:szCs w:val="28"/>
        </w:rPr>
        <w:t xml:space="preserve">1.3砼单价：__元3，每减一个等级单价减__元，__以上每加一个等级单价加__元，__以上每加一个等级单价加__元。</w:t>
      </w:r>
    </w:p>
    <w:p>
      <w:pPr>
        <w:ind w:left="0" w:right="0" w:firstLine="560"/>
        <w:spacing w:before="450" w:after="450" w:line="312" w:lineRule="auto"/>
      </w:pPr>
      <w:r>
        <w:rPr>
          <w:rFonts w:ascii="宋体" w:hAnsi="宋体" w:eastAsia="宋体" w:cs="宋体"/>
          <w:color w:val="000"/>
          <w:sz w:val="28"/>
          <w:szCs w:val="28"/>
        </w:rPr>
        <w:t xml:space="preserve">二、交货时间、地点、方式、验收</w:t>
      </w:r>
    </w:p>
    <w:p>
      <w:pPr>
        <w:ind w:left="0" w:right="0" w:firstLine="560"/>
        <w:spacing w:before="450" w:after="450" w:line="312" w:lineRule="auto"/>
      </w:pPr>
      <w:r>
        <w:rPr>
          <w:rFonts w:ascii="宋体" w:hAnsi="宋体" w:eastAsia="宋体" w:cs="宋体"/>
          <w:color w:val="000"/>
          <w:sz w:val="28"/>
          <w:szCs w:val="28"/>
        </w:rPr>
        <w:t xml:space="preserve">2.1__年__月__日开始供应至__年__月底结束。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3.1预拌混凝土质量按国家4902《预拌混凝土》、市建质：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3.1甲乙工程概况及需用混凝土概况</w:t>
      </w:r>
    </w:p>
    <w:p>
      <w:pPr>
        <w:ind w:left="0" w:right="0" w:firstLine="560"/>
        <w:spacing w:before="450" w:after="450" w:line="312" w:lineRule="auto"/>
      </w:pPr>
      <w:r>
        <w:rPr>
          <w:rFonts w:ascii="宋体" w:hAnsi="宋体" w:eastAsia="宋体" w:cs="宋体"/>
          <w:color w:val="000"/>
          <w:sz w:val="28"/>
          <w:szCs w:val="28"/>
        </w:rPr>
        <w:t xml:space="preserve">结构形式及建筑面积约数：__万平方米。</w:t>
      </w:r>
    </w:p>
    <w:p>
      <w:pPr>
        <w:ind w:left="0" w:right="0" w:firstLine="560"/>
        <w:spacing w:before="450" w:after="450" w:line="312" w:lineRule="auto"/>
      </w:pPr>
      <w:r>
        <w:rPr>
          <w:rFonts w:ascii="宋体" w:hAnsi="宋体" w:eastAsia="宋体" w:cs="宋体"/>
          <w:color w:val="000"/>
          <w:sz w:val="28"/>
          <w:szCs w:val="28"/>
        </w:rPr>
        <w:t xml:space="preserve">计划用混凝土数量：__立方米。</w:t>
      </w:r>
    </w:p>
    <w:p>
      <w:pPr>
        <w:ind w:left="0" w:right="0" w:firstLine="560"/>
        <w:spacing w:before="450" w:after="450" w:line="312" w:lineRule="auto"/>
      </w:pPr>
      <w:r>
        <w:rPr>
          <w:rFonts w:ascii="宋体" w:hAnsi="宋体" w:eastAsia="宋体" w:cs="宋体"/>
          <w:color w:val="000"/>
          <w:sz w:val="28"/>
          <w:szCs w:val="28"/>
        </w:rPr>
        <w:t xml:space="preserve">计划由乙方供应的混凝土部位：按买方提供的联系单为准。</w:t>
      </w:r>
    </w:p>
    <w:p>
      <w:pPr>
        <w:ind w:left="0" w:right="0" w:firstLine="560"/>
        <w:spacing w:before="450" w:after="450" w:line="312" w:lineRule="auto"/>
      </w:pPr>
      <w:r>
        <w:rPr>
          <w:rFonts w:ascii="宋体" w:hAnsi="宋体" w:eastAsia="宋体" w:cs="宋体"/>
          <w:color w:val="000"/>
          <w:sz w:val="28"/>
          <w:szCs w:val="28"/>
        </w:rPr>
        <w:t xml:space="preserve">计划由乙方供应的混凝土的强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2026-11-01T07:07:45+08:00</dcterms:created>
  <dcterms:modified xsi:type="dcterms:W3CDTF">2026-11-01T07:07:45+08:00</dcterms:modified>
</cp:coreProperties>
</file>

<file path=docProps/custom.xml><?xml version="1.0" encoding="utf-8"?>
<Properties xmlns="http://schemas.openxmlformats.org/officeDocument/2006/custom-properties" xmlns:vt="http://schemas.openxmlformats.org/officeDocument/2006/docPropsVTypes"/>
</file>