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最新软件购销合同(六篇)</w:t>
      </w:r>
      <w:bookmarkEnd w:id="1"/>
    </w:p>
    <w:p>
      <w:pPr>
        <w:jc w:val="center"/>
        <w:spacing w:before="0" w:after="450"/>
      </w:pPr>
      <w:r>
        <w:rPr>
          <w:rFonts w:ascii="Arial" w:hAnsi="Arial" w:eastAsia="Arial" w:cs="Arial"/>
          <w:color w:val="999999"/>
          <w:sz w:val="20"/>
          <w:szCs w:val="20"/>
        </w:rPr>
        <w:t xml:space="preserve">来源：网络  作者：风起云涌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软件购销合同一合同编号：_________供方(乙方)：_________根据《中华人民共和国合同法》及其他有关法律、法规，经甲、乙双方协商一致，由乙方按甲方提出之要求，提供以下产品及服务，具体内容如下：第一章软件名称、质量技术标准及承诺第...</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第一条乙方向甲方提供_________软件产品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(1)序号：_________</w:t>
      </w:r>
    </w:p>
    <w:p>
      <w:pPr>
        <w:ind w:left="0" w:right="0" w:firstLine="560"/>
        <w:spacing w:before="450" w:after="450" w:line="312" w:lineRule="auto"/>
      </w:pPr>
      <w:r>
        <w:rPr>
          <w:rFonts w:ascii="宋体" w:hAnsi="宋体" w:eastAsia="宋体" w:cs="宋体"/>
          <w:color w:val="000"/>
          <w:sz w:val="28"/>
          <w:szCs w:val="28"/>
        </w:rPr>
        <w:t xml:space="preserve">(2)产品名称：_________</w:t>
      </w:r>
    </w:p>
    <w:p>
      <w:pPr>
        <w:ind w:left="0" w:right="0" w:firstLine="560"/>
        <w:spacing w:before="450" w:after="450" w:line="312" w:lineRule="auto"/>
      </w:pPr>
      <w:r>
        <w:rPr>
          <w:rFonts w:ascii="宋体" w:hAnsi="宋体" w:eastAsia="宋体" w:cs="宋体"/>
          <w:color w:val="000"/>
          <w:sz w:val="28"/>
          <w:szCs w:val="28"/>
        </w:rPr>
        <w:t xml:space="preserve">(3)类型：_________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(5)单价：_________</w:t>
      </w:r>
    </w:p>
    <w:p>
      <w:pPr>
        <w:ind w:left="0" w:right="0" w:firstLine="560"/>
        <w:spacing w:before="450" w:after="450" w:line="312" w:lineRule="auto"/>
      </w:pPr>
      <w:r>
        <w:rPr>
          <w:rFonts w:ascii="宋体" w:hAnsi="宋体" w:eastAsia="宋体" w:cs="宋体"/>
          <w:color w:val="000"/>
          <w:sz w:val="28"/>
          <w:szCs w:val="28"/>
        </w:rPr>
        <w:t xml:space="preserve">(6)金额：_________</w:t>
      </w:r>
    </w:p>
    <w:p>
      <w:pPr>
        <w:ind w:left="0" w:right="0" w:firstLine="560"/>
        <w:spacing w:before="450" w:after="450" w:line="312" w:lineRule="auto"/>
      </w:pPr>
      <w:r>
        <w:rPr>
          <w:rFonts w:ascii="宋体" w:hAnsi="宋体" w:eastAsia="宋体" w:cs="宋体"/>
          <w:color w:val="000"/>
          <w:sz w:val="28"/>
          <w:szCs w:val="28"/>
        </w:rPr>
        <w:t xml:space="preserve">(7)总计：_________</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乙方应自合同生效之日起三十日内向甲方交货。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(1)甲方在验收中，如发现产品的品种、型号、规格和质量不合规定，应一面妥为保管，一面在_________天内向乙方提出书面异议。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第十条本合同项下软件产品总价金为：人民币_________元(大写：_________)。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甲方应在合同生效后三个工作日内向乙方支付合同总价20%的货款，共计：人民币_________元(大写：_________)。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甲方应在乙方交货并经验收合格后三十日内向乙方支付合同尾款，共计：人民币_________元(大写：_________)。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第十一条乙方须于收到甲方支票后三个工作日内，将合法的报销凭据提供给甲方。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(1)服务的内容包括：_________。</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(2)服务条款：自甲方购买软件之日起_________年内，乙方为甲方提供如下免费的维护服务：</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b.响应时间：在接到甲方的报信信息并确认需上门服务后，将区别缓急尽快。处于人机并行试运行阶段时，乙方人员三天内到达现场，脱离手工阶段在两天到达现场，特殊情况下当即赶赴现场。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c.其他内容：_________</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d.其他内容：_________。</w:t>
      </w:r>
    </w:p>
    <w:p>
      <w:pPr>
        <w:ind w:left="0" w:right="0" w:firstLine="560"/>
        <w:spacing w:before="450" w:after="450" w:line="312" w:lineRule="auto"/>
      </w:pPr>
      <w:r>
        <w:rPr>
          <w:rFonts w:ascii="宋体" w:hAnsi="宋体" w:eastAsia="宋体" w:cs="宋体"/>
          <w:color w:val="000"/>
          <w:sz w:val="28"/>
          <w:szCs w:val="28"/>
        </w:rPr>
        <w:t xml:space="preserve">(2)版本升级：_________。</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第十七条乙方不按合同规定期限交货，每逾期一天，按逾期交货部分货物总值的万分之_________向甲方缴纳违约金;甲方不按合同规定期限付款，每逾期一天，按逾期付款总额的万分之_________向乙方缴纳违约金。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第二十四条甲方未按合同约定支付货款，经乙方催告后十五个工作日内仍未付款的，乙方有权通知甲方解除本合同。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第二十五条乙方未按合同约定交货，在甲方催告后十五个工作日内仍未交货的，甲方有权通知乙方解除合同。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十五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 系统防、杀病毒能力测试测试地点：________________________安装地点：________________________ 4.验收： 甲方项目用户应于测试完毕后____天内验收，并即时就验收结果出具书面文件予乙方; 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 乙方为甲方项目用户提供电话咨询服务; _________公司负责为甲方提供的反病毒快讯与最新产品资讯; 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 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 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2026-04-18T13:23:52+08:00</dcterms:created>
  <dcterms:modified xsi:type="dcterms:W3CDTF">2026-04-18T13:23:52+08:00</dcterms:modified>
</cp:coreProperties>
</file>

<file path=docProps/custom.xml><?xml version="1.0" encoding="utf-8"?>
<Properties xmlns="http://schemas.openxmlformats.org/officeDocument/2006/custom-properties" xmlns:vt="http://schemas.openxmlformats.org/officeDocument/2006/docPropsVTypes"/>
</file>