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门窗购销合同模板范文大全共11篇</w:t>
      </w:r>
      <w:bookmarkEnd w:id="1"/>
    </w:p>
    <w:p>
      <w:pPr>
        <w:jc w:val="center"/>
        <w:spacing w:before="0" w:after="450"/>
      </w:pPr>
      <w:r>
        <w:rPr>
          <w:rFonts w:ascii="Arial" w:hAnsi="Arial" w:eastAsia="Arial" w:cs="Arial"/>
          <w:color w:val="999999"/>
          <w:sz w:val="20"/>
          <w:szCs w:val="20"/>
        </w:rPr>
        <w:t xml:space="preserve">来源：网络  作者：静谧旋律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门窗购销合同模板范文大全 第一篇甲方(收货方)： 榆林胜利建司乙方(供货方)： 甲方地址： 陕西横山县魏墙煤矿 乙方地址：电 话：电 话：甲、乙双方为明确各自的权利和义务，在平等协商的基础上，基于各自的真实意思表示，达成本合同以便共同遵守。...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第一篇</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第二篇</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供方单位(乙方)：赵---</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 工程名称： 临泽县平川灌区一工程管道渠道衬砌工程。</w:t>
      </w:r>
    </w:p>
    <w:p>
      <w:pPr>
        <w:ind w:left="0" w:right="0" w:firstLine="560"/>
        <w:spacing w:before="450" w:after="450" w:line="312" w:lineRule="auto"/>
      </w:pPr>
      <w:r>
        <w:rPr>
          <w:rFonts w:ascii="宋体" w:hAnsi="宋体" w:eastAsia="宋体" w:cs="宋体"/>
          <w:color w:val="000"/>
          <w:sz w:val="28"/>
          <w:szCs w:val="28"/>
        </w:rPr>
        <w:t xml:space="preserve">2、 工程地点： 临泽县平川镇一工程村 。</w:t>
      </w:r>
    </w:p>
    <w:p>
      <w:pPr>
        <w:ind w:left="0" w:right="0" w:firstLine="560"/>
        <w:spacing w:before="450" w:after="450" w:line="312" w:lineRule="auto"/>
      </w:pPr>
      <w:r>
        <w:rPr>
          <w:rFonts w:ascii="宋体" w:hAnsi="宋体" w:eastAsia="宋体" w:cs="宋体"/>
          <w:color w:val="000"/>
          <w:sz w:val="28"/>
          <w:szCs w:val="28"/>
        </w:rPr>
        <w:t xml:space="preserve">第二条 供应的材料名称： Φ315UPVC管材 。</w:t>
      </w:r>
    </w:p>
    <w:p>
      <w:pPr>
        <w:ind w:left="0" w:right="0" w:firstLine="560"/>
        <w:spacing w:before="450" w:after="450" w:line="312" w:lineRule="auto"/>
      </w:pPr>
      <w:r>
        <w:rPr>
          <w:rFonts w:ascii="宋体" w:hAnsi="宋体" w:eastAsia="宋体" w:cs="宋体"/>
          <w:color w:val="000"/>
          <w:sz w:val="28"/>
          <w:szCs w:val="28"/>
        </w:rPr>
        <w:t xml:space="preserve">第三条 材料数量及价款： 860m×132元/m=113250元</w:t>
      </w:r>
    </w:p>
    <w:p>
      <w:pPr>
        <w:ind w:left="0" w:right="0" w:firstLine="560"/>
        <w:spacing w:before="450" w:after="450" w:line="312" w:lineRule="auto"/>
      </w:pPr>
      <w:r>
        <w:rPr>
          <w:rFonts w:ascii="宋体" w:hAnsi="宋体" w:eastAsia="宋体" w:cs="宋体"/>
          <w:color w:val="000"/>
          <w:sz w:val="28"/>
          <w:szCs w:val="28"/>
        </w:rPr>
        <w:t xml:space="preserve">价款人民币大写：壹拾壹万叁仟贰佰伍拾元整上述单价不得因市场行情波动而变化。上述单价包括到交货地点的运输费、装卸费、税金等费用。最终结算数量按甲方实际签收到的数量为准。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乙方应严格按照双方约定的质量和技术标准要求供应材料。有国家或部颁技术质量标准要求的按现行的国家或部颁技术质量标准要求约定。</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2、验收标准按甲、乙双方上述第四条约定的该材料现行的国家或部颁标准或行业标准或已经主管部门备案的企业标准验收。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甲方有提前送材料样品要求的，乙方应按照甲方要求送审材料样品，样品送审内容包括但不限于材料样品本身、还包括提供样品的材料品牌、商标、规格、型号、技术质量检验报告、质量保证书、产品准用证、生产许可证等相关的技术质量资料。一旦甲、乙双方签约后且材料的样品得到甲方、业主及监理认可并且封存样品后，未经甲方、业主及监理同意，乙方不得作任何变更。正式交货时材料的质量、外观、品牌、商标、规格、型号、标识、生产厂家、产品准用证、技术质量检验报告、质量保证书、生产许可证等其他相关技术质量资料应保持和样品一致，如所进材料和样品不一致，乙方属违约，乙方需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4、材料数量以甲方书面签收为准。材料外观质量甲方应及时验收，必要时须经过业主和监理的验收通过，甲方、监理或业主发现质量问题应及时向乙方提出，在问题未查清之前该批产品必须封存不能使用。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8、乙方须负责材料正式交货前的安全、保卫、防火、防盗工作，在正式交货前，如发生材料受损或丢失均由乙方负责。</w:t>
      </w:r>
    </w:p>
    <w:p>
      <w:pPr>
        <w:ind w:left="0" w:right="0" w:firstLine="560"/>
        <w:spacing w:before="450" w:after="450" w:line="312" w:lineRule="auto"/>
      </w:pPr>
      <w:r>
        <w:rPr>
          <w:rFonts w:ascii="宋体" w:hAnsi="宋体" w:eastAsia="宋体" w:cs="宋体"/>
          <w:color w:val="000"/>
          <w:sz w:val="28"/>
          <w:szCs w:val="28"/>
        </w:rPr>
        <w:t xml:space="preserve">第六条 乙方对材料质量负责的期限： 自正式交货后壹年</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 20--年7月15日 。</w:t>
      </w:r>
    </w:p>
    <w:p>
      <w:pPr>
        <w:ind w:left="0" w:right="0" w:firstLine="560"/>
        <w:spacing w:before="450" w:after="450" w:line="312" w:lineRule="auto"/>
      </w:pPr>
      <w:r>
        <w:rPr>
          <w:rFonts w:ascii="宋体" w:hAnsi="宋体" w:eastAsia="宋体" w:cs="宋体"/>
          <w:color w:val="000"/>
          <w:sz w:val="28"/>
          <w:szCs w:val="28"/>
        </w:rPr>
        <w:t xml:space="preserve">2、交货地点： 平川镇一工城村 。</w:t>
      </w:r>
    </w:p>
    <w:p>
      <w:pPr>
        <w:ind w:left="0" w:right="0" w:firstLine="560"/>
        <w:spacing w:before="450" w:after="450" w:line="312" w:lineRule="auto"/>
      </w:pPr>
      <w:r>
        <w:rPr>
          <w:rFonts w:ascii="宋体" w:hAnsi="宋体" w:eastAsia="宋体" w:cs="宋体"/>
          <w:color w:val="000"/>
          <w:sz w:val="28"/>
          <w:szCs w:val="28"/>
        </w:rPr>
        <w:t xml:space="preserve">3、交货方式：按下列第(①)种方式进行：</w:t>
      </w:r>
    </w:p>
    <w:p>
      <w:pPr>
        <w:ind w:left="0" w:right="0" w:firstLine="560"/>
        <w:spacing w:before="450" w:after="450" w:line="312" w:lineRule="auto"/>
      </w:pPr>
      <w:r>
        <w:rPr>
          <w:rFonts w:ascii="宋体" w:hAnsi="宋体" w:eastAsia="宋体" w:cs="宋体"/>
          <w:color w:val="000"/>
          <w:sz w:val="28"/>
          <w:szCs w:val="28"/>
        </w:rPr>
        <w:t xml:space="preserve">①乙方送货;②甲方自提自运。</w:t>
      </w:r>
    </w:p>
    <w:p>
      <w:pPr>
        <w:ind w:left="0" w:right="0" w:firstLine="560"/>
        <w:spacing w:before="450" w:after="450" w:line="312" w:lineRule="auto"/>
      </w:pPr>
      <w:r>
        <w:rPr>
          <w:rFonts w:ascii="宋体" w:hAnsi="宋体" w:eastAsia="宋体" w:cs="宋体"/>
          <w:color w:val="000"/>
          <w:sz w:val="28"/>
          <w:szCs w:val="28"/>
        </w:rPr>
        <w:t xml:space="preserve">4、在产品交货过程中，甲、乙双方应及时做好验收工作和书面交验签字记录，必要时须得到业主和监理的书面验收确认。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第九条 材料结算方式： 以甲方实际签收确认的数量乘以单价进行结算</w:t>
      </w:r>
    </w:p>
    <w:p>
      <w:pPr>
        <w:ind w:left="0" w:right="0" w:firstLine="560"/>
        <w:spacing w:before="450" w:after="450" w:line="312" w:lineRule="auto"/>
      </w:pPr>
      <w:r>
        <w:rPr>
          <w:rFonts w:ascii="宋体" w:hAnsi="宋体" w:eastAsia="宋体" w:cs="宋体"/>
          <w:color w:val="000"/>
          <w:sz w:val="28"/>
          <w:szCs w:val="28"/>
        </w:rPr>
        <w:t xml:space="preserve">第十条 材料付款方式： 甲方签收后按实际结算金额的90%一次性付清，其余部分待工程质保期满后全部付清，质保期壹年 。 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w:t>
      </w:r>
    </w:p>
    <w:p>
      <w:pPr>
        <w:ind w:left="0" w:right="0" w:firstLine="560"/>
        <w:spacing w:before="450" w:after="450" w:line="312" w:lineRule="auto"/>
      </w:pPr>
      <w:r>
        <w:rPr>
          <w:rFonts w:ascii="宋体" w:hAnsi="宋体" w:eastAsia="宋体" w:cs="宋体"/>
          <w:color w:val="000"/>
          <w:sz w:val="28"/>
          <w:szCs w:val="28"/>
        </w:rPr>
        <w:t xml:space="preserve">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2、合同条款全部履行完毕;</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地址：甘肃省临泽县平川镇地址：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工程内容：断桥铝窗制作安装。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1、断桥铝窗工程预计总面积 ㎡ ， 肯德基门预计总面积 ㎡</w:t>
      </w:r>
    </w:p>
    <w:p>
      <w:pPr>
        <w:ind w:left="0" w:right="0" w:firstLine="560"/>
        <w:spacing w:before="450" w:after="450" w:line="312" w:lineRule="auto"/>
      </w:pPr>
      <w:r>
        <w:rPr>
          <w:rFonts w:ascii="宋体" w:hAnsi="宋体" w:eastAsia="宋体" w:cs="宋体"/>
          <w:color w:val="000"/>
          <w:sz w:val="28"/>
          <w:szCs w:val="28"/>
        </w:rPr>
        <w:t xml:space="preserve">2、断桥铝窗每平方米 元 ， 肯德基门每平方米 元</w:t>
      </w:r>
    </w:p>
    <w:p>
      <w:pPr>
        <w:ind w:left="0" w:right="0" w:firstLine="560"/>
        <w:spacing w:before="450" w:after="450" w:line="312" w:lineRule="auto"/>
      </w:pPr>
      <w:r>
        <w:rPr>
          <w:rFonts w:ascii="宋体" w:hAnsi="宋体" w:eastAsia="宋体" w:cs="宋体"/>
          <w:color w:val="000"/>
          <w:sz w:val="28"/>
          <w:szCs w:val="28"/>
        </w:rPr>
        <w:t xml:space="preserve">3、白钢感应门每平方米 元 ，白钢感应门预计总面积 ㎡</w:t>
      </w:r>
    </w:p>
    <w:p>
      <w:pPr>
        <w:ind w:left="0" w:right="0" w:firstLine="560"/>
        <w:spacing w:before="450" w:after="450" w:line="312" w:lineRule="auto"/>
      </w:pPr>
      <w:r>
        <w:rPr>
          <w:rFonts w:ascii="宋体" w:hAnsi="宋体" w:eastAsia="宋体" w:cs="宋体"/>
          <w:color w:val="000"/>
          <w:sz w:val="28"/>
          <w:szCs w:val="28"/>
        </w:rPr>
        <w:t xml:space="preserve">4、断桥铝门窗总造价大写： 元 小写 元</w:t>
      </w:r>
    </w:p>
    <w:p>
      <w:pPr>
        <w:ind w:left="0" w:right="0" w:firstLine="560"/>
        <w:spacing w:before="450" w:after="450" w:line="312" w:lineRule="auto"/>
      </w:pPr>
      <w:r>
        <w:rPr>
          <w:rFonts w:ascii="宋体" w:hAnsi="宋体" w:eastAsia="宋体" w:cs="宋体"/>
          <w:color w:val="000"/>
          <w:sz w:val="28"/>
          <w:szCs w:val="28"/>
        </w:rPr>
        <w:t xml:space="preserve">5、肯德基门总造价大写： 元小写 元</w:t>
      </w:r>
    </w:p>
    <w:p>
      <w:pPr>
        <w:ind w:left="0" w:right="0" w:firstLine="560"/>
        <w:spacing w:before="450" w:after="450" w:line="312" w:lineRule="auto"/>
      </w:pPr>
      <w:r>
        <w:rPr>
          <w:rFonts w:ascii="宋体" w:hAnsi="宋体" w:eastAsia="宋体" w:cs="宋体"/>
          <w:color w:val="000"/>
          <w:sz w:val="28"/>
          <w:szCs w:val="28"/>
        </w:rPr>
        <w:t xml:space="preserve">6、白钢感应门总造价大写： 元小写 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2、玻璃为4+4中空玻璃，玻璃均符合国家有关标准，1,5平以上为单面钢化</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4﹐肯德基门框厚度为2个厚，扇为3个厚</w:t>
      </w:r>
    </w:p>
    <w:p>
      <w:pPr>
        <w:ind w:left="0" w:right="0" w:firstLine="560"/>
        <w:spacing w:before="450" w:after="450" w:line="312" w:lineRule="auto"/>
      </w:pPr>
      <w:r>
        <w:rPr>
          <w:rFonts w:ascii="宋体" w:hAnsi="宋体" w:eastAsia="宋体" w:cs="宋体"/>
          <w:color w:val="000"/>
          <w:sz w:val="28"/>
          <w:szCs w:val="28"/>
        </w:rPr>
        <w:t xml:space="preserve">5、感应门由白钢板和镀锡管加工感应器外配</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第五篇</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根据《中华人民同和国合同法》及相关法规规定，为明确双方的利益、义务经双方协商一致签定就乙方向甲方供应门窗及安装合同，合同内容如下：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一、产品的名称、主要材料、规格型号、计量单位和数量：</w:t>
      </w:r>
    </w:p>
    <w:p>
      <w:pPr>
        <w:ind w:left="0" w:right="0" w:firstLine="560"/>
        <w:spacing w:before="450" w:after="450" w:line="312" w:lineRule="auto"/>
      </w:pPr>
      <w:r>
        <w:rPr>
          <w:rFonts w:ascii="宋体" w:hAnsi="宋体" w:eastAsia="宋体" w:cs="宋体"/>
          <w:color w:val="000"/>
          <w:sz w:val="28"/>
          <w:szCs w:val="28"/>
        </w:rPr>
        <w:t xml:space="preserve">（一）产品品牌：</w:t>
      </w:r>
    </w:p>
    <w:p>
      <w:pPr>
        <w:ind w:left="0" w:right="0" w:firstLine="560"/>
        <w:spacing w:before="450" w:after="450" w:line="312" w:lineRule="auto"/>
      </w:pPr>
      <w:r>
        <w:rPr>
          <w:rFonts w:ascii="宋体" w:hAnsi="宋体" w:eastAsia="宋体" w:cs="宋体"/>
          <w:color w:val="000"/>
          <w:sz w:val="28"/>
          <w:szCs w:val="28"/>
        </w:rPr>
        <w:t xml:space="preserve">（二）产品名称：门窗</w:t>
      </w:r>
    </w:p>
    <w:p>
      <w:pPr>
        <w:ind w:left="0" w:right="0" w:firstLine="560"/>
        <w:spacing w:before="450" w:after="450" w:line="312" w:lineRule="auto"/>
      </w:pPr>
      <w:r>
        <w:rPr>
          <w:rFonts w:ascii="宋体" w:hAnsi="宋体" w:eastAsia="宋体" w:cs="宋体"/>
          <w:color w:val="000"/>
          <w:sz w:val="28"/>
          <w:szCs w:val="28"/>
        </w:rPr>
        <w:t xml:space="preserve">（三）主要材料：</w:t>
      </w:r>
    </w:p>
    <w:p>
      <w:pPr>
        <w:ind w:left="0" w:right="0" w:firstLine="560"/>
        <w:spacing w:before="450" w:after="450" w:line="312" w:lineRule="auto"/>
      </w:pPr>
      <w:r>
        <w:rPr>
          <w:rFonts w:ascii="宋体" w:hAnsi="宋体" w:eastAsia="宋体" w:cs="宋体"/>
          <w:color w:val="000"/>
          <w:sz w:val="28"/>
          <w:szCs w:val="28"/>
        </w:rPr>
        <w:t xml:space="preserve">（三）产品单价：</w:t>
      </w:r>
    </w:p>
    <w:p>
      <w:pPr>
        <w:ind w:left="0" w:right="0" w:firstLine="560"/>
        <w:spacing w:before="450" w:after="450" w:line="312" w:lineRule="auto"/>
      </w:pPr>
      <w:r>
        <w:rPr>
          <w:rFonts w:ascii="宋体" w:hAnsi="宋体" w:eastAsia="宋体" w:cs="宋体"/>
          <w:color w:val="000"/>
          <w:sz w:val="28"/>
          <w:szCs w:val="28"/>
        </w:rPr>
        <w:t xml:space="preserve">（三）产品总价：</w:t>
      </w:r>
    </w:p>
    <w:p>
      <w:pPr>
        <w:ind w:left="0" w:right="0" w:firstLine="560"/>
        <w:spacing w:before="450" w:after="450" w:line="312" w:lineRule="auto"/>
      </w:pPr>
      <w:r>
        <w:rPr>
          <w:rFonts w:ascii="宋体" w:hAnsi="宋体" w:eastAsia="宋体" w:cs="宋体"/>
          <w:color w:val="000"/>
          <w:sz w:val="28"/>
          <w:szCs w:val="28"/>
        </w:rPr>
        <w:t xml:space="preserve">门窗材料：；门窗油漆：；</w:t>
      </w:r>
    </w:p>
    <w:p>
      <w:pPr>
        <w:ind w:left="0" w:right="0" w:firstLine="560"/>
        <w:spacing w:before="450" w:after="450" w:line="312" w:lineRule="auto"/>
      </w:pPr>
      <w:r>
        <w:rPr>
          <w:rFonts w:ascii="宋体" w:hAnsi="宋体" w:eastAsia="宋体" w:cs="宋体"/>
          <w:color w:val="000"/>
          <w:sz w:val="28"/>
          <w:szCs w:val="28"/>
        </w:rPr>
        <w:t xml:space="preserve">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窗五金：；</w:t>
      </w:r>
    </w:p>
    <w:p>
      <w:pPr>
        <w:ind w:left="0" w:right="0" w:firstLine="560"/>
        <w:spacing w:before="450" w:after="450" w:line="312" w:lineRule="auto"/>
      </w:pPr>
      <w:r>
        <w:rPr>
          <w:rFonts w:ascii="宋体" w:hAnsi="宋体" w:eastAsia="宋体" w:cs="宋体"/>
          <w:color w:val="000"/>
          <w:sz w:val="28"/>
          <w:szCs w:val="28"/>
        </w:rPr>
        <w:t xml:space="preserve">密封胶：；密封胶条：；</w:t>
      </w:r>
    </w:p>
    <w:p>
      <w:pPr>
        <w:ind w:left="0" w:right="0" w:firstLine="560"/>
        <w:spacing w:before="450" w:after="450" w:line="312" w:lineRule="auto"/>
      </w:pPr>
      <w:r>
        <w:rPr>
          <w:rFonts w:ascii="宋体" w:hAnsi="宋体" w:eastAsia="宋体" w:cs="宋体"/>
          <w:color w:val="000"/>
          <w:sz w:val="28"/>
          <w:szCs w:val="28"/>
        </w:rPr>
        <w:t xml:space="preserve">玻璃：；税金：。</w:t>
      </w:r>
    </w:p>
    <w:p>
      <w:pPr>
        <w:ind w:left="0" w:right="0" w:firstLine="560"/>
        <w:spacing w:before="450" w:after="450" w:line="312" w:lineRule="auto"/>
      </w:pPr>
      <w:r>
        <w:rPr>
          <w:rFonts w:ascii="宋体" w:hAnsi="宋体" w:eastAsia="宋体" w:cs="宋体"/>
          <w:color w:val="000"/>
          <w:sz w:val="28"/>
          <w:szCs w:val="28"/>
        </w:rPr>
        <w:t xml:space="preserve">（三）门窗规格型号：</w:t>
      </w:r>
    </w:p>
    <w:p>
      <w:pPr>
        <w:ind w:left="0" w:right="0" w:firstLine="560"/>
        <w:spacing w:before="450" w:after="450" w:line="312" w:lineRule="auto"/>
      </w:pPr>
      <w:r>
        <w:rPr>
          <w:rFonts w:ascii="宋体" w:hAnsi="宋体" w:eastAsia="宋体" w:cs="宋体"/>
          <w:color w:val="000"/>
          <w:sz w:val="28"/>
          <w:szCs w:val="28"/>
        </w:rPr>
        <w:t xml:space="preserve">门窗规格型号见附件《门窗窗型图》。甲方向乙方详细说明了设计意图，乙方对门窗分格及面积进行了核定。门窗样式按甲方签字确认图纸为准。</w:t>
      </w:r>
    </w:p>
    <w:p>
      <w:pPr>
        <w:ind w:left="0" w:right="0" w:firstLine="560"/>
        <w:spacing w:before="450" w:after="450" w:line="312" w:lineRule="auto"/>
      </w:pPr>
      <w:r>
        <w:rPr>
          <w:rFonts w:ascii="宋体" w:hAnsi="宋体" w:eastAsia="宋体" w:cs="宋体"/>
          <w:color w:val="000"/>
          <w:sz w:val="28"/>
          <w:szCs w:val="28"/>
        </w:rPr>
        <w:t xml:space="preserve">注：在合同执行过程中门窗樘数和面积如有变动，（对照附件设计图纸）最终核算按照洞口面积和樘数计算。</w:t>
      </w:r>
    </w:p>
    <w:p>
      <w:pPr>
        <w:ind w:left="0" w:right="0" w:firstLine="560"/>
        <w:spacing w:before="450" w:after="450" w:line="312" w:lineRule="auto"/>
      </w:pPr>
      <w:r>
        <w:rPr>
          <w:rFonts w:ascii="宋体" w:hAnsi="宋体" w:eastAsia="宋体" w:cs="宋体"/>
          <w:color w:val="000"/>
          <w:sz w:val="28"/>
          <w:szCs w:val="28"/>
        </w:rPr>
        <w:t xml:space="preserve">二、交货地点、运输方式及安装</w:t>
      </w:r>
    </w:p>
    <w:p>
      <w:pPr>
        <w:ind w:left="0" w:right="0" w:firstLine="560"/>
        <w:spacing w:before="450" w:after="450" w:line="312" w:lineRule="auto"/>
      </w:pPr>
      <w:r>
        <w:rPr>
          <w:rFonts w:ascii="宋体" w:hAnsi="宋体" w:eastAsia="宋体" w:cs="宋体"/>
          <w:color w:val="000"/>
          <w:sz w:val="28"/>
          <w:szCs w:val="28"/>
        </w:rPr>
        <w:t xml:space="preserve">1、交货及验收地点：</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30%计人民币元作为订金（大写）；门窗到货时甲方支付总价款的30%计人民币元（大写）；安装完毕甲方验收合格后甲方支付总价款的35%计人民币元（大写）；质保一年，付5%.</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1、货品乙方按照规定日期完成。</w:t>
      </w:r>
    </w:p>
    <w:p>
      <w:pPr>
        <w:ind w:left="0" w:right="0" w:firstLine="560"/>
        <w:spacing w:before="450" w:after="450" w:line="312" w:lineRule="auto"/>
      </w:pPr>
      <w:r>
        <w:rPr>
          <w:rFonts w:ascii="宋体" w:hAnsi="宋体" w:eastAsia="宋体" w:cs="宋体"/>
          <w:color w:val="000"/>
          <w:sz w:val="28"/>
          <w:szCs w:val="28"/>
        </w:rPr>
        <w:t xml:space="preserve">2、任何承诺或协议都需要双方明确的书面确认，否则视为无效。</w:t>
      </w:r>
    </w:p>
    <w:p>
      <w:pPr>
        <w:ind w:left="0" w:right="0" w:firstLine="560"/>
        <w:spacing w:before="450" w:after="450" w:line="312" w:lineRule="auto"/>
      </w:pPr>
      <w:r>
        <w:rPr>
          <w:rFonts w:ascii="宋体" w:hAnsi="宋体" w:eastAsia="宋体" w:cs="宋体"/>
          <w:color w:val="000"/>
          <w:sz w:val="28"/>
          <w:szCs w:val="28"/>
        </w:rPr>
        <w:t xml:space="preserve">四、维修服务：</w:t>
      </w:r>
    </w:p>
    <w:p>
      <w:pPr>
        <w:ind w:left="0" w:right="0" w:firstLine="560"/>
        <w:spacing w:before="450" w:after="450" w:line="312" w:lineRule="auto"/>
      </w:pPr>
      <w:r>
        <w:rPr>
          <w:rFonts w:ascii="宋体" w:hAnsi="宋体" w:eastAsia="宋体" w:cs="宋体"/>
          <w:color w:val="000"/>
          <w:sz w:val="28"/>
          <w:szCs w:val="28"/>
        </w:rPr>
        <w:t xml:space="preserve">整窗保修一年，自安装验收合格之日起计算，不属产品本身的损坏发生费用由用户自理，一年后用户在使用过程中出现的质量问题乙方有义务进行终身维护，发生材料费用由用户自理。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w:t>
      </w:r>
    </w:p>
    <w:p>
      <w:pPr>
        <w:ind w:left="0" w:right="0" w:firstLine="560"/>
        <w:spacing w:before="450" w:after="450" w:line="312" w:lineRule="auto"/>
      </w:pPr>
      <w:r>
        <w:rPr>
          <w:rFonts w:ascii="宋体" w:hAnsi="宋体" w:eastAsia="宋体" w:cs="宋体"/>
          <w:color w:val="000"/>
          <w:sz w:val="28"/>
          <w:szCs w:val="28"/>
        </w:rPr>
        <w:t xml:space="preserve">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w:t>
      </w:r>
    </w:p>
    <w:p>
      <w:pPr>
        <w:ind w:left="0" w:right="0" w:firstLine="560"/>
        <w:spacing w:before="450" w:after="450" w:line="312" w:lineRule="auto"/>
      </w:pPr>
      <w:r>
        <w:rPr>
          <w:rFonts w:ascii="宋体" w:hAnsi="宋体" w:eastAsia="宋体" w:cs="宋体"/>
          <w:color w:val="000"/>
          <w:sz w:val="28"/>
          <w:szCs w:val="28"/>
        </w:rPr>
        <w:t xml:space="preserve">付退货部分、货款50%的违约金。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w:t>
      </w:r>
    </w:p>
    <w:p>
      <w:pPr>
        <w:ind w:left="0" w:right="0" w:firstLine="560"/>
        <w:spacing w:before="450" w:after="450" w:line="312" w:lineRule="auto"/>
      </w:pPr>
      <w:r>
        <w:rPr>
          <w:rFonts w:ascii="宋体" w:hAnsi="宋体" w:eastAsia="宋体" w:cs="宋体"/>
          <w:color w:val="000"/>
          <w:sz w:val="28"/>
          <w:szCs w:val="28"/>
        </w:rPr>
        <w:t xml:space="preserve">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w:t>
      </w:r>
    </w:p>
    <w:p>
      <w:pPr>
        <w:ind w:left="0" w:right="0" w:firstLine="560"/>
        <w:spacing w:before="450" w:after="450" w:line="312" w:lineRule="auto"/>
      </w:pPr>
      <w:r>
        <w:rPr>
          <w:rFonts w:ascii="宋体" w:hAnsi="宋体" w:eastAsia="宋体" w:cs="宋体"/>
          <w:color w:val="000"/>
          <w:sz w:val="28"/>
          <w:szCs w:val="28"/>
        </w:rPr>
        <w:t xml:space="preserve">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3、本合同一式两份，双方签字盖章后，甲、乙双方各执一份，合同附件与合同具有同等法律效力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第七篇</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依照《_合同法》及有关法律法规，遵守平等、自愿、公平和诚实信用的原则，双方就嘉华国际小区二期防火门的购销事项协商一致，订立本合同。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第二条、单价及结算方式：防火门单价为______元/平方米，工程量以实际现场测量的面积为准。</w:t>
      </w:r>
    </w:p>
    <w:p>
      <w:pPr>
        <w:ind w:left="0" w:right="0" w:firstLine="560"/>
        <w:spacing w:before="450" w:after="450" w:line="312" w:lineRule="auto"/>
      </w:pPr>
      <w:r>
        <w:rPr>
          <w:rFonts w:ascii="宋体" w:hAnsi="宋体" w:eastAsia="宋体" w:cs="宋体"/>
          <w:color w:val="000"/>
          <w:sz w:val="28"/>
          <w:szCs w:val="28"/>
        </w:rPr>
        <w:t xml:space="preserve">第三条、质量标准：所供防火门必须与图纸设计要求一致（与所提供的样品一致），产品必须符合国家标准，需提供产品的出厂合格证、检测报告、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第四条、供方对质量负责的条件及期限：质保期为安装完成验收合格后12个月。</w:t>
      </w:r>
    </w:p>
    <w:p>
      <w:pPr>
        <w:ind w:left="0" w:right="0" w:firstLine="560"/>
        <w:spacing w:before="450" w:after="450" w:line="312" w:lineRule="auto"/>
      </w:pPr>
      <w:r>
        <w:rPr>
          <w:rFonts w:ascii="宋体" w:hAnsi="宋体" w:eastAsia="宋体" w:cs="宋体"/>
          <w:color w:val="000"/>
          <w:sz w:val="28"/>
          <w:szCs w:val="28"/>
        </w:rPr>
        <w:t xml:space="preserve">第五条、包装标准：包装必须确保货物运抵现场时完好无损。</w:t>
      </w:r>
    </w:p>
    <w:p>
      <w:pPr>
        <w:ind w:left="0" w:right="0" w:firstLine="560"/>
        <w:spacing w:before="450" w:after="450" w:line="312" w:lineRule="auto"/>
      </w:pPr>
      <w:r>
        <w:rPr>
          <w:rFonts w:ascii="宋体" w:hAnsi="宋体" w:eastAsia="宋体" w:cs="宋体"/>
          <w:color w:val="000"/>
          <w:sz w:val="28"/>
          <w:szCs w:val="28"/>
        </w:rPr>
        <w:t xml:space="preserve">第六条、交（提）货方式、地点及时间：按需方的要求按时运至工地现场。</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第七条、运输方式及到达站（港）和费用负担：汽车运输，费用由供方承担。</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1、供方产品进场时必须由需方指定的材料员管宇斌验收并开具收条。</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货物运至工地现场安装完成后，由需方组织监理、施工方验收合格后支付总货款的百分之80，剩余总货款的百分之20作为质保金，一年后付清。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第十三条本合同壹式贰份，供方壹份，需方壹份，本合同自双方签订之日起生效。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第九篇</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第十篇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2026-11-08T07:03:40+08:00</dcterms:created>
  <dcterms:modified xsi:type="dcterms:W3CDTF">2026-11-08T07:03:40+08:00</dcterms:modified>
</cp:coreProperties>
</file>

<file path=docProps/custom.xml><?xml version="1.0" encoding="utf-8"?>
<Properties xmlns="http://schemas.openxmlformats.org/officeDocument/2006/custom-properties" xmlns:vt="http://schemas.openxmlformats.org/officeDocument/2006/docPropsVTypes"/>
</file>