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最新药品购销合同电子版汇总(23篇)</w:t>
      </w:r>
      <w:bookmarkEnd w:id="1"/>
    </w:p>
    <w:p>
      <w:pPr>
        <w:jc w:val="center"/>
        <w:spacing w:before="0" w:after="450"/>
      </w:pPr>
      <w:r>
        <w:rPr>
          <w:rFonts w:ascii="Arial" w:hAnsi="Arial" w:eastAsia="Arial" w:cs="Arial"/>
          <w:color w:val="999999"/>
          <w:sz w:val="20"/>
          <w:szCs w:val="20"/>
        </w:rPr>
        <w:t xml:space="preserve">来源：网络  作者：月落乌啼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药品购销合同电子版一乙方(供方)：分公司甲方根据日常使用需要对常用药品进行年度采购，乙方为甲方提供药品。依据有关法律法规，双方协商一致，签订本合同。第一条 购销方式甲方根据日常使用需要发出订单，乙方确认订单并进行配送，甲方收到乙方配送药品后...</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药品购销合同电子版一</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药品购销合同电子版二</w:t>
      </w:r>
    </w:p>
    <w:p>
      <w:pPr>
        <w:ind w:left="0" w:right="0" w:firstLine="560"/>
        <w:spacing w:before="450" w:after="450" w:line="312" w:lineRule="auto"/>
      </w:pPr>
      <w:r>
        <w:rPr>
          <w:rFonts w:ascii="宋体" w:hAnsi="宋体" w:eastAsia="宋体" w:cs="宋体"/>
          <w:color w:val="000"/>
          <w:sz w:val="28"/>
          <w:szCs w:val="28"/>
        </w:rPr>
        <w:t xml:space="preserve">(试行)合同编号：________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投标人：(章)：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│││││││厂家│情况│(元)││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xx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xx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日起，至20xx年8月31日止。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药品购销合同电子版五</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│││││││厂家│情况│(元)││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药品购销合同电子版六</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法定代表人：电 话：开户银行：__________帐户：______________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法定代表人： 电 话： 开户银行：_________ 帐户：_____________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公司与卫生院基本药物配送调换备忘》（附件1）已协商约定的药品终止配送的双方签订《xx公司与卫生院基本药物配送终止备忘》（附件2）新增加药品配送的双方签订《xx公司与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（六）乙方需向甲方交纳合同履行保证金贰万元（20xx0元）甲方在乙方合同履行期满30个工作日内依合同约定退还给乙方（不记利息）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药品购销合同电子版八</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买受人(买方)：____________________________________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标的名称通用名商品名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生产企业</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卖方交付的药品必须符合药典或国家药品监督管理部门规定的标准，并与投标时的承诺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3.特殊要求：__________________________________________________________。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如果卖方对可能发生的伴随服务需要收取费用的，必须在报价时注明，并作如下约定：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本合同履行期限为______天(不得少于一季)，自______年______月______日起至______年______月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(1)转帐支票</w:t>
      </w:r>
    </w:p>
    <w:p>
      <w:pPr>
        <w:ind w:left="0" w:right="0" w:firstLine="560"/>
        <w:spacing w:before="450" w:after="450" w:line="312" w:lineRule="auto"/>
      </w:pPr>
      <w:r>
        <w:rPr>
          <w:rFonts w:ascii="宋体" w:hAnsi="宋体" w:eastAsia="宋体" w:cs="宋体"/>
          <w:color w:val="000"/>
          <w:sz w:val="28"/>
          <w:szCs w:val="28"/>
        </w:rPr>
        <w:t xml:space="preserve">(2)代记凭证</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(4)汇票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2.结算期限_____________________________________________________________。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卖方未按合同规定履约(包括质量、价格、服务等)，买方可收取违约金，违约金为卖方迟延履行的，每延误1天，违约金为迟交药品货款的_____%，直至履约为止。违约金的最高限额是合同总价的10%，一旦达到违约金的最高限额，买方即可终止本合同。2.买方未按合同规定履约(未完成药品采购量等)，卖方可收取违约金，违约金为买方迟延履行的，每延误1天，违约金为拖延药品货款的_____%，直至履约为止。违约金的最高限额是合同总价的10%，一旦达到违约金的最高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本合同在履行过程中发生争议，由双方当事人协商解决。协商不能解决的，选定下列第_____种方式解决(不选定的划除)：</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药品购销合同电子版九</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药品购销合同电子版篇十一</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四、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八、乙方的十五家社区均为独立行使经营权机构，任何一家社区出现药品质量问题自行与甲方处理解决，社区卫生服务中心只负责各社区药品票据电脑过账处理。</w:t>
      </w:r>
    </w:p>
    <w:p>
      <w:pPr>
        <w:ind w:left="0" w:right="0" w:firstLine="560"/>
        <w:spacing w:before="450" w:after="450" w:line="312" w:lineRule="auto"/>
      </w:pPr>
      <w:r>
        <w:rPr>
          <w:rFonts w:ascii="宋体" w:hAnsi="宋体" w:eastAsia="宋体" w:cs="宋体"/>
          <w:color w:val="000"/>
          <w:sz w:val="28"/>
          <w:szCs w:val="28"/>
        </w:rPr>
        <w:t xml:space="preserve">九、合同一式两份，双方各执一份，经双方盖章签字后生效。本合同可约定有效期为：自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药品购销合同电子版篇十三</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所提供的药品信息，以网上采购的形式采购以下药品(见附表)甲方通过药品网上交易系统向乙方发送订单通知，乙方据此供货;双方确认后的订单为本合同的重要组成部分。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第十五条 本合同有效期从 年 月 日至 年 月 日止。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签章日期：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为了做好药品供需工作，保证药品质量，保障病人用药安全有效，经双方认真协商，特签订药品购销合同。</w:t>
      </w:r>
    </w:p>
    <w:p>
      <w:pPr>
        <w:ind w:left="0" w:right="0" w:firstLine="560"/>
        <w:spacing w:before="450" w:after="450" w:line="312" w:lineRule="auto"/>
      </w:pPr>
      <w:r>
        <w:rPr>
          <w:rFonts w:ascii="宋体" w:hAnsi="宋体" w:eastAsia="宋体" w:cs="宋体"/>
          <w:color w:val="000"/>
          <w:sz w:val="28"/>
          <w:szCs w:val="28"/>
        </w:rPr>
        <w:t xml:space="preserve">一.药品包装运输标准、乙方资质</w:t>
      </w:r>
    </w:p>
    <w:p>
      <w:pPr>
        <w:ind w:left="0" w:right="0" w:firstLine="560"/>
        <w:spacing w:before="450" w:after="450" w:line="312" w:lineRule="auto"/>
      </w:pPr>
      <w:r>
        <w:rPr>
          <w:rFonts w:ascii="宋体" w:hAnsi="宋体" w:eastAsia="宋体" w:cs="宋体"/>
          <w:color w:val="000"/>
          <w:sz w:val="28"/>
          <w:szCs w:val="28"/>
        </w:rPr>
        <w:t xml:space="preserve">1、乙方提供的药品应按标准保护措施进行包装，保证药品在转运中不被损坏或变质，确保药品安全无损运到甲方指定地点。</w:t>
      </w:r>
    </w:p>
    <w:p>
      <w:pPr>
        <w:ind w:left="0" w:right="0" w:firstLine="560"/>
        <w:spacing w:before="450" w:after="450" w:line="312" w:lineRule="auto"/>
      </w:pPr>
      <w:r>
        <w:rPr>
          <w:rFonts w:ascii="宋体" w:hAnsi="宋体" w:eastAsia="宋体" w:cs="宋体"/>
          <w:color w:val="000"/>
          <w:sz w:val="28"/>
          <w:szCs w:val="28"/>
        </w:rPr>
        <w:t xml:space="preserve">2、零散药品包装箱内应附一份详细装箱单，整件药品应附一份装箱单和产品合格证。</w:t>
      </w:r>
    </w:p>
    <w:p>
      <w:pPr>
        <w:ind w:left="0" w:right="0" w:firstLine="560"/>
        <w:spacing w:before="450" w:after="450" w:line="312" w:lineRule="auto"/>
      </w:pPr>
      <w:r>
        <w:rPr>
          <w:rFonts w:ascii="宋体" w:hAnsi="宋体" w:eastAsia="宋体" w:cs="宋体"/>
          <w:color w:val="000"/>
          <w:sz w:val="28"/>
          <w:szCs w:val="28"/>
        </w:rPr>
        <w:t xml:space="preserve">3、包装箱、标记、药品包装等应符合国家有关规定，每次供货每品规药品不超过2个批号。每批号药品应提供一份质量检验报告书(省市级药检所或企业自检检验报告书复印件加盖乙方鲜章);进口药品(含港澳台三地药品)应附上口岸药检所质量检验报告书及进口药品注册证(复印件加盖乙方鲜章)。乙方应将运送的药品从现场搬运到甲方库房。</w:t>
      </w:r>
    </w:p>
    <w:p>
      <w:pPr>
        <w:ind w:left="0" w:right="0" w:firstLine="560"/>
        <w:spacing w:before="450" w:after="450" w:line="312" w:lineRule="auto"/>
      </w:pPr>
      <w:r>
        <w:rPr>
          <w:rFonts w:ascii="宋体" w:hAnsi="宋体" w:eastAsia="宋体" w:cs="宋体"/>
          <w:color w:val="000"/>
          <w:sz w:val="28"/>
          <w:szCs w:val="28"/>
        </w:rPr>
        <w:t xml:space="preserve">4、乙方提供的产品说明书及相关资料，必须真实可靠，否则引起的后果，乙方应负全部责任.乙方所提供的药品，如有涉及与他人知识产权，商业秘密保护等法律纠纷，一律由乙方负责，与甲方无关。</w:t>
      </w:r>
    </w:p>
    <w:p>
      <w:pPr>
        <w:ind w:left="0" w:right="0" w:firstLine="560"/>
        <w:spacing w:before="450" w:after="450" w:line="312" w:lineRule="auto"/>
      </w:pPr>
      <w:r>
        <w:rPr>
          <w:rFonts w:ascii="宋体" w:hAnsi="宋体" w:eastAsia="宋体" w:cs="宋体"/>
          <w:color w:val="000"/>
          <w:sz w:val="28"/>
          <w:szCs w:val="28"/>
        </w:rPr>
        <w:t xml:space="preserve">5、乙方必须是取得两证一照(药品经营企业许可证，药品经营质量管理规范认证证书、营业执照)并在有效期内的合法经营企业。须向甲方提供加盖单位鲜章的相关证照复印件，并且有履行合同能力。乙方所供的药品必须是取得《药品生产许可证》的企业生产的，并取得批准文号。</w:t>
      </w:r>
    </w:p>
    <w:p>
      <w:pPr>
        <w:ind w:left="0" w:right="0" w:firstLine="560"/>
        <w:spacing w:before="450" w:after="450" w:line="312" w:lineRule="auto"/>
      </w:pPr>
      <w:r>
        <w:rPr>
          <w:rFonts w:ascii="宋体" w:hAnsi="宋体" w:eastAsia="宋体" w:cs="宋体"/>
          <w:color w:val="000"/>
          <w:sz w:val="28"/>
          <w:szCs w:val="28"/>
        </w:rPr>
        <w:t xml:space="preserve">二. 药品验收</w:t>
      </w:r>
    </w:p>
    <w:p>
      <w:pPr>
        <w:ind w:left="0" w:right="0" w:firstLine="560"/>
        <w:spacing w:before="450" w:after="450" w:line="312" w:lineRule="auto"/>
      </w:pPr>
      <w:r>
        <w:rPr>
          <w:rFonts w:ascii="宋体" w:hAnsi="宋体" w:eastAsia="宋体" w:cs="宋体"/>
          <w:color w:val="000"/>
          <w:sz w:val="28"/>
          <w:szCs w:val="28"/>
        </w:rPr>
        <w:t xml:space="preserve">1、乙方获得中标药品独家供货资格，甲方只能采购其选择确认的成交品种，双方不得以任何理由以其他品种替代成交品种。乙方给甲方提供药品，必须保证质量，乙方所供药品必须包装完整、无受潮、无污染等，不得有变质，失效和假劣药品。</w:t>
      </w:r>
    </w:p>
    <w:p>
      <w:pPr>
        <w:ind w:left="0" w:right="0" w:firstLine="560"/>
        <w:spacing w:before="450" w:after="450" w:line="312" w:lineRule="auto"/>
      </w:pPr>
      <w:r>
        <w:rPr>
          <w:rFonts w:ascii="宋体" w:hAnsi="宋体" w:eastAsia="宋体" w:cs="宋体"/>
          <w:color w:val="000"/>
          <w:sz w:val="28"/>
          <w:szCs w:val="28"/>
        </w:rPr>
        <w:t xml:space="preserve">2、甲方在接收药品时，应对药品进行验货确认，对开箱时发现的破损、近效期药品或其他不合格药品及包装有权拒绝接受，乙方应及时更换被拒绝的药品，不得影响甲方的临床用药。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3、乙方必须在“随货同行单”上标明每个药品的品名、规格、单价、数量、金额、批号、效期、生产厂家等供甲方验收。</w:t>
      </w:r>
    </w:p>
    <w:p>
      <w:pPr>
        <w:ind w:left="0" w:right="0" w:firstLine="560"/>
        <w:spacing w:before="450" w:after="450" w:line="312" w:lineRule="auto"/>
      </w:pPr>
      <w:r>
        <w:rPr>
          <w:rFonts w:ascii="宋体" w:hAnsi="宋体" w:eastAsia="宋体" w:cs="宋体"/>
          <w:color w:val="000"/>
          <w:sz w:val="28"/>
          <w:szCs w:val="28"/>
        </w:rPr>
        <w:t xml:space="preserve">4、甲方需要对验收药品送药检所检验，应及时以书面形式把质量检验的具体要求通知乙方。若乙方同意进行药品质量检验或甲方送检后证明药品存在质量问题，则药品质量检验费由乙方承担。发现药品存在质量问题(有当地药检部门的检验报告)，如发现假药、劣药，按所送药品金额1-5倍赔偿，由此引起的一切后果及法律责任，全部由乙方承担。并有权在其它入围药品中选择替代药品。</w:t>
      </w:r>
    </w:p>
    <w:p>
      <w:pPr>
        <w:ind w:left="0" w:right="0" w:firstLine="560"/>
        <w:spacing w:before="450" w:after="450" w:line="312" w:lineRule="auto"/>
      </w:pPr>
      <w:r>
        <w:rPr>
          <w:rFonts w:ascii="宋体" w:hAnsi="宋体" w:eastAsia="宋体" w:cs="宋体"/>
          <w:color w:val="000"/>
          <w:sz w:val="28"/>
          <w:szCs w:val="28"/>
        </w:rPr>
        <w:t xml:space="preserve">5、乙方必须根据甲方采购计划的品种、规格、数量组织供应，满足甲方的计划需要，不得超计划和无计划供货，否则一律退回乙方。乙方在接到甲方供货要求(电话或书面文件)叁天以内、有特殊情况或急救药品应在5小时内送达，须无条件向甲方提供当次所需全部药品和伴随服务。乙方遇到妨碍按时运送药品的情况时，应及时以书面形式通知甲方。甲方在收到乙方通知后，确定是否酌情延长交货时间以及是否收取违约金或终止合同。如遇乙</w:t>
      </w:r>
    </w:p>
    <w:p>
      <w:pPr>
        <w:ind w:left="0" w:right="0" w:firstLine="560"/>
        <w:spacing w:before="450" w:after="450" w:line="312" w:lineRule="auto"/>
      </w:pPr>
      <w:r>
        <w:rPr>
          <w:rFonts w:ascii="宋体" w:hAnsi="宋体" w:eastAsia="宋体" w:cs="宋体"/>
          <w:color w:val="000"/>
          <w:sz w:val="28"/>
          <w:szCs w:val="28"/>
        </w:rPr>
        <w:t xml:space="preserve">6、甲方在验收或使用药品过程中，若发现乙方所供药品品种、规格、数量与原始发票不符，乙方应负责补足，调换或退货。乙方提供的药品，甲方临床用不完或有效期将到，甲方可提前6个月通知乙方，乙方应予以退货或调换。如有特殊情况，应征得甲方同意。</w:t>
      </w:r>
    </w:p>
    <w:p>
      <w:pPr>
        <w:ind w:left="0" w:right="0" w:firstLine="560"/>
        <w:spacing w:before="450" w:after="450" w:line="312" w:lineRule="auto"/>
      </w:pPr>
      <w:r>
        <w:rPr>
          <w:rFonts w:ascii="宋体" w:hAnsi="宋体" w:eastAsia="宋体" w:cs="宋体"/>
          <w:color w:val="000"/>
          <w:sz w:val="28"/>
          <w:szCs w:val="28"/>
        </w:rPr>
        <w:t xml:space="preserve">三.甲乙双方在药品采购中，必须严格遵守国家的法律、法规和药品集中采购有关规定，自觉接受监督管理。</w:t>
      </w:r>
    </w:p>
    <w:p>
      <w:pPr>
        <w:ind w:left="0" w:right="0" w:firstLine="560"/>
        <w:spacing w:before="450" w:after="450" w:line="312" w:lineRule="auto"/>
      </w:pPr>
      <w:r>
        <w:rPr>
          <w:rFonts w:ascii="宋体" w:hAnsi="宋体" w:eastAsia="宋体" w:cs="宋体"/>
          <w:color w:val="000"/>
          <w:sz w:val="28"/>
          <w:szCs w:val="28"/>
        </w:rPr>
        <w:t xml:space="preserve">四.甲方在所购药品使用中，如遇药品降价，乙方应按其实际降价金额补偿给甲方。</w:t>
      </w:r>
    </w:p>
    <w:p>
      <w:pPr>
        <w:ind w:left="0" w:right="0" w:firstLine="560"/>
        <w:spacing w:before="450" w:after="450" w:line="312" w:lineRule="auto"/>
      </w:pPr>
      <w:r>
        <w:rPr>
          <w:rFonts w:ascii="宋体" w:hAnsi="宋体" w:eastAsia="宋体" w:cs="宋体"/>
          <w:color w:val="000"/>
          <w:sz w:val="28"/>
          <w:szCs w:val="28"/>
        </w:rPr>
        <w:t xml:space="preserve">五.甲方在收到乙方配送的药品和发票并经甲方验收后120天内，应向乙方支付货款，如遇特殊情况无法按期支付货款应提前告知乙方，否则乙方有权终止合同。</w:t>
      </w:r>
    </w:p>
    <w:p>
      <w:pPr>
        <w:ind w:left="0" w:right="0" w:firstLine="560"/>
        <w:spacing w:before="450" w:after="450" w:line="312" w:lineRule="auto"/>
      </w:pPr>
      <w:r>
        <w:rPr>
          <w:rFonts w:ascii="宋体" w:hAnsi="宋体" w:eastAsia="宋体" w:cs="宋体"/>
          <w:color w:val="000"/>
          <w:sz w:val="28"/>
          <w:szCs w:val="28"/>
        </w:rPr>
        <w:t xml:space="preserve">六. 不可抗力事件</w:t>
      </w:r>
    </w:p>
    <w:p>
      <w:pPr>
        <w:ind w:left="0" w:right="0" w:firstLine="560"/>
        <w:spacing w:before="450" w:after="450" w:line="312" w:lineRule="auto"/>
      </w:pPr>
      <w:r>
        <w:rPr>
          <w:rFonts w:ascii="宋体" w:hAnsi="宋体" w:eastAsia="宋体" w:cs="宋体"/>
          <w:color w:val="000"/>
          <w:sz w:val="28"/>
          <w:szCs w:val="28"/>
        </w:rPr>
        <w:t xml:space="preserve">1、乙方因不可抗力而导致合同实施延误或不能履行合同义务，不承担误期赔偿或终止合同的责任。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2、本条所述的“不可抗力”是指乙方无法控制、不可预见的事件，包括战争、重大疫情、严重火灾、洪水、台风、地震等事件。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七.乙方保证将全部按照合同的规定向甲方提供药品和伴随服务，并修补缺陷。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八.合同解除条件，符合下列条件之一。</w:t>
      </w:r>
    </w:p>
    <w:p>
      <w:pPr>
        <w:ind w:left="0" w:right="0" w:firstLine="560"/>
        <w:spacing w:before="450" w:after="450" w:line="312" w:lineRule="auto"/>
      </w:pPr>
      <w:r>
        <w:rPr>
          <w:rFonts w:ascii="宋体" w:hAnsi="宋体" w:eastAsia="宋体" w:cs="宋体"/>
          <w:color w:val="000"/>
          <w:sz w:val="28"/>
          <w:szCs w:val="28"/>
        </w:rPr>
        <w:t xml:space="preserve">1、乙方违约采取的补救措施达不到合同规定的要求，甲方可向乙方发出书面通知书，提出部分或全部终止合同。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2、乙方未能在合同规定的限期提供药品或未能履行合同规定的其它义务。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4、甲方根据上述规定，终止了全部或部分合同，甲方可以依其认为适当的条件和方法购买其他入围品种。甲方有权要求乙方继续执行合同中未终止的部分合同。</w:t>
      </w:r>
    </w:p>
    <w:p>
      <w:pPr>
        <w:ind w:left="0" w:right="0" w:firstLine="560"/>
        <w:spacing w:before="450" w:after="450" w:line="312" w:lineRule="auto"/>
      </w:pPr>
      <w:r>
        <w:rPr>
          <w:rFonts w:ascii="宋体" w:hAnsi="宋体" w:eastAsia="宋体" w:cs="宋体"/>
          <w:color w:val="000"/>
          <w:sz w:val="28"/>
          <w:szCs w:val="28"/>
        </w:rPr>
        <w:t xml:space="preserve">5、乙方破产或无清偿能力，甲方可以书面形式通知乙方，提出终止合同，该终止合同应不损害或影响甲方的权利。</w:t>
      </w:r>
    </w:p>
    <w:p>
      <w:pPr>
        <w:ind w:left="0" w:right="0" w:firstLine="560"/>
        <w:spacing w:before="450" w:after="450" w:line="312" w:lineRule="auto"/>
      </w:pPr>
      <w:r>
        <w:rPr>
          <w:rFonts w:ascii="宋体" w:hAnsi="宋体" w:eastAsia="宋体" w:cs="宋体"/>
          <w:color w:val="000"/>
          <w:sz w:val="28"/>
          <w:szCs w:val="28"/>
        </w:rPr>
        <w:t xml:space="preserve">九.本合同有效期为12个月，时间从 年1 月 1 日至 年12月31日。合同期内，如遇国家政策发生变化或甲方重新招标等，合同自动终止，按国家规定和新的文件决议执行。本购销合同，一式四份，双方各执二份，签字、盖章生效。未尽事宜双方协商解决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为构建诚信、公正的药品购销新秩序，维护药品集中招标采购工作成果，提高基本药物配送率，满足临床用药需求，根据《民法典》经双方协商签订如下合同：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(一)甲方保证通过____________省医院招标采购网从乙方采购双方协商约定的药品采购目录内的全部药品，非经乙方同意，不得从其他公司采购。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(三)甲方提供建立药品周转库的场所及工作人员，乙方分担基础设施及必备的办公用品费用，每公司____________元(____________元)，甲方保证在资金到位后按照药品监管部门要求建立药品周转库。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(五)甲方自收到药品发票之日起最长不得超过______个工作日结算药款。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(一)乙方保证按照在《____________省医疗机构药品集中招标采购挂网目录》下双方协商约定的药品采购目录及本合同涉及的内容，向甲方提供合格的中标药品。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_____公司与____________卫生院基本药物配送调换备忘》(附件1)已协商约定的药品终止配送的双方签订《____公司与________________卫生院基本药物配送终止备忘》(附件2)新增加药品配送的双方签订《____公司与_______________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(六)乙方需向甲方交纳合同履行保证金____________元(____________元)甲方在乙方合同履行期满______个工作日内依合同约定退还给乙方(不记利息)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(三)乙方根据当月药品配送金额的比例分担每月____________元(____________元)的运行管理费用，甲方负责医院及村卫生室的药品采购工作。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____________元(____________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(一)甲乙双方的违约行为按照《民法典》的有关规定进行处理。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甲方代表：____________(签字)乙方代表：____________(签字)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 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公司与卫生院基本药物配送调换备忘》(附件1)。已协商约定的药品终止配送的双方签订《xx公司与卫生院基本药物配送终止备忘》(附件2)。新增加药品配送的双方签订《xx公司与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(六)乙方需向甲方交纳合同履行保证金贰万元(20xx0元)。甲方在乙方合同履行期满30个工作日内依合同约定退还给乙方(不记利息)。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w:t>
      </w:r>
    </w:p>
    <w:p>
      <w:pPr>
        <w:ind w:left="0" w:right="0" w:firstLine="560"/>
        <w:spacing w:before="450" w:after="450" w:line="312" w:lineRule="auto"/>
      </w:pPr>
      <w:r>
        <w:rPr>
          <w:rFonts w:ascii="宋体" w:hAnsi="宋体" w:eastAsia="宋体" w:cs="宋体"/>
          <w:color w:val="000"/>
          <w:sz w:val="28"/>
          <w:szCs w:val="28"/>
        </w:rPr>
        <w:t xml:space="preserve">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 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药品购销合同电子版篇十七</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买方：_____________卖方：中外合作____药业有限公司</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 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 包装标准：原厂包装。</w:t>
      </w:r>
    </w:p>
    <w:p>
      <w:pPr>
        <w:ind w:left="0" w:right="0" w:firstLine="560"/>
        <w:spacing w:before="450" w:after="450" w:line="312" w:lineRule="auto"/>
      </w:pPr>
      <w:r>
        <w:rPr>
          <w:rFonts w:ascii="宋体" w:hAnsi="宋体" w:eastAsia="宋体" w:cs="宋体"/>
          <w:color w:val="000"/>
          <w:sz w:val="28"/>
          <w:szCs w:val="28"/>
        </w:rPr>
        <w:t xml:space="preserve">第四条 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 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 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 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 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 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 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 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药品购销合同电子版篇十九</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鉴于医疗机构为取得以下药品跟随同服务而进行集中招标洽购，并接收了投标人对上述药品的投标(详见投标报价表)。本合同在此申明如下：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2、下述文件是本合同的一局部，并与本合统一起浏览和说明;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5、本合同有效期壹年。合同期内，如遇国家划定或新的文件决定，按国度规定和新的文件决策履行。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6、此合同一式四份，市药品、医疗器械(耗材)集中招标监视管理委员会、市医疗机构药品集中招标治理委员会，甲方和乙方各一份。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药品购销合同电子版篇二十</w:t>
      </w:r>
    </w:p>
    <w:p>
      <w:pPr>
        <w:ind w:left="0" w:right="0" w:firstLine="560"/>
        <w:spacing w:before="450" w:after="450" w:line="312" w:lineRule="auto"/>
      </w:pPr>
      <w:r>
        <w:rPr>
          <w:rFonts w:ascii="宋体" w:hAnsi="宋体" w:eastAsia="宋体" w:cs="宋体"/>
          <w:color w:val="000"/>
          <w:sz w:val="28"/>
          <w:szCs w:val="28"/>
        </w:rPr>
        <w:t xml:space="preserve">甲方(医疗卫生机构)：</w:t>
      </w:r>
    </w:p>
    <w:p>
      <w:pPr>
        <w:ind w:left="0" w:right="0" w:firstLine="560"/>
        <w:spacing w:before="450" w:after="450" w:line="312" w:lineRule="auto"/>
      </w:pPr>
      <w:r>
        <w:rPr>
          <w:rFonts w:ascii="宋体" w:hAnsi="宋体" w:eastAsia="宋体" w:cs="宋体"/>
          <w:color w:val="000"/>
          <w:sz w:val="28"/>
          <w:szCs w:val="28"/>
        </w:rPr>
        <w:t xml:space="preserve">乙方(医药生产经营企业及其代理人)：</w:t>
      </w:r>
    </w:p>
    <w:p>
      <w:pPr>
        <w:ind w:left="0" w:right="0" w:firstLine="560"/>
        <w:spacing w:before="450" w:after="450" w:line="312" w:lineRule="auto"/>
      </w:pPr>
      <w:r>
        <w:rPr>
          <w:rFonts w:ascii="宋体" w:hAnsi="宋体" w:eastAsia="宋体" w:cs="宋体"/>
          <w:color w:val="000"/>
          <w:sz w:val="28"/>
          <w:szCs w:val="28"/>
        </w:rPr>
        <w:t xml:space="preserve">为进一步加强医疗卫生行业建设，规范医疗卫生机构医药购销行为，有效防止商业贿赂行为，营造公平交易、诚实守信的购销环境，经甲、乙双方协商，同意签订本合同，并共同遵守：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一、甲乙双方按照《合同法》及医药产品购销合同约定购销药品、医用设备、医用耗材等医用产品。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收乙方以任何名义、形势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2026-09-17T08:20:48+08:00</dcterms:created>
  <dcterms:modified xsi:type="dcterms:W3CDTF">2026-09-17T08:20:48+08:00</dcterms:modified>
</cp:coreProperties>
</file>

<file path=docProps/custom.xml><?xml version="1.0" encoding="utf-8"?>
<Properties xmlns="http://schemas.openxmlformats.org/officeDocument/2006/custom-properties" xmlns:vt="http://schemas.openxmlformats.org/officeDocument/2006/docPropsVTypes"/>
</file>