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2025年五金购销合同范本</w:t>
      </w:r>
      <w:bookmarkEnd w:id="1"/>
    </w:p>
    <w:p>
      <w:pPr>
        <w:jc w:val="center"/>
        <w:spacing w:before="0" w:after="450"/>
      </w:pPr>
      <w:r>
        <w:rPr>
          <w:rFonts w:ascii="Arial" w:hAnsi="Arial" w:eastAsia="Arial" w:cs="Arial"/>
          <w:color w:val="999999"/>
          <w:sz w:val="20"/>
          <w:szCs w:val="20"/>
        </w:rPr>
        <w:t xml:space="preserve">来源：网络  作者：逝水流年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合同编号：签约日期： 年 月需方： (以下简称甲方)供方： (以下简称乙方)双方就 五金产品供货等事项达成协议，根据《中华人民共和国合同法》及其它法律、法规，遵循平等、自愿、公平和诚实信用的原则，订立本合同。甲方采购产品清单汇总： (见附件...</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签约日期： 年 月</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双方就 五金产品供货等事项达成协议，根据《中华人民共和国合同法》及其它法律、法规，遵循平等、自愿、公平和诚实信用的原则，订立本合同。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甲方采购产品清单汇总： (见附件)</w:t>
      </w:r>
    </w:p>
    <w:p>
      <w:pPr>
        <w:ind w:left="0" w:right="0" w:firstLine="560"/>
        <w:spacing w:before="450" w:after="450" w:line="312" w:lineRule="auto"/>
      </w:pPr>
      <w:r>
        <w:rPr>
          <w:rFonts w:ascii="宋体" w:hAnsi="宋体" w:eastAsia="宋体" w:cs="宋体"/>
          <w:color w:val="000"/>
          <w:sz w:val="28"/>
          <w:szCs w:val="28"/>
        </w:rPr>
        <w:t xml:space="preserve">产品名称 产品型号 产地 单价 数量 小计</w:t>
      </w:r>
    </w:p>
    <w:p>
      <w:pPr>
        <w:ind w:left="0" w:right="0" w:firstLine="560"/>
        <w:spacing w:before="450" w:after="450" w:line="312" w:lineRule="auto"/>
      </w:pPr>
      <w:r>
        <w:rPr>
          <w:rFonts w:ascii="宋体" w:hAnsi="宋体" w:eastAsia="宋体" w:cs="宋体"/>
          <w:color w:val="000"/>
          <w:sz w:val="28"/>
          <w:szCs w:val="28"/>
        </w:rPr>
        <w:t xml:space="preserve">总价：元 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合同暂估总价为人民币：(大写) 元整，所有产品乙方免费提供的技术支持</w:t>
      </w:r>
    </w:p>
    <w:p>
      <w:pPr>
        <w:ind w:left="0" w:right="0" w:firstLine="560"/>
        <w:spacing w:before="450" w:after="450" w:line="312" w:lineRule="auto"/>
      </w:pPr>
      <w:r>
        <w:rPr>
          <w:rFonts w:ascii="宋体" w:hAnsi="宋体" w:eastAsia="宋体" w:cs="宋体"/>
          <w:color w:val="000"/>
          <w:sz w:val="28"/>
          <w:szCs w:val="28"/>
        </w:rPr>
        <w:t xml:space="preserve">合同总价结算:</w:t>
      </w:r>
    </w:p>
    <w:p>
      <w:pPr>
        <w:ind w:left="0" w:right="0" w:firstLine="560"/>
        <w:spacing w:before="450" w:after="450" w:line="312" w:lineRule="auto"/>
      </w:pPr>
      <w:r>
        <w:rPr>
          <w:rFonts w:ascii="宋体" w:hAnsi="宋体" w:eastAsia="宋体" w:cs="宋体"/>
          <w:color w:val="000"/>
          <w:sz w:val="28"/>
          <w:szCs w:val="28"/>
        </w:rPr>
        <w:t xml:space="preserve">3.1、 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3.2、 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 产品的包装标准：</w:t>
      </w:r>
    </w:p>
    <w:p>
      <w:pPr>
        <w:ind w:left="0" w:right="0" w:firstLine="560"/>
        <w:spacing w:before="450" w:after="450" w:line="312" w:lineRule="auto"/>
      </w:pPr>
      <w:r>
        <w:rPr>
          <w:rFonts w:ascii="宋体" w:hAnsi="宋体" w:eastAsia="宋体" w:cs="宋体"/>
          <w:color w:val="000"/>
          <w:sz w:val="28"/>
          <w:szCs w:val="28"/>
        </w:rPr>
        <w:t xml:space="preserve">4.1 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 货物的技术标准和质量保证：</w:t>
      </w:r>
    </w:p>
    <w:p>
      <w:pPr>
        <w:ind w:left="0" w:right="0" w:firstLine="560"/>
        <w:spacing w:before="450" w:after="450" w:line="312" w:lineRule="auto"/>
      </w:pPr>
      <w:r>
        <w:rPr>
          <w:rFonts w:ascii="宋体" w:hAnsi="宋体" w:eastAsia="宋体" w:cs="宋体"/>
          <w:color w:val="000"/>
          <w:sz w:val="28"/>
          <w:szCs w:val="28"/>
        </w:rPr>
        <w:t xml:space="preserve">5.1 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5.2 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5.3 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5.4 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 货物的运输及交货：</w:t>
      </w:r>
    </w:p>
    <w:p>
      <w:pPr>
        <w:ind w:left="0" w:right="0" w:firstLine="560"/>
        <w:spacing w:before="450" w:after="450" w:line="312" w:lineRule="auto"/>
      </w:pPr>
      <w:r>
        <w:rPr>
          <w:rFonts w:ascii="宋体" w:hAnsi="宋体" w:eastAsia="宋体" w:cs="宋体"/>
          <w:color w:val="000"/>
          <w:sz w:val="28"/>
          <w:szCs w:val="28"/>
        </w:rPr>
        <w:t xml:space="preserve">6.1 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6.3 送货地点为： 。</w:t>
      </w:r>
    </w:p>
    <w:p>
      <w:pPr>
        <w:ind w:left="0" w:right="0" w:firstLine="560"/>
        <w:spacing w:before="450" w:after="450" w:line="312" w:lineRule="auto"/>
      </w:pPr>
      <w:r>
        <w:rPr>
          <w:rFonts w:ascii="宋体" w:hAnsi="宋体" w:eastAsia="宋体" w:cs="宋体"/>
          <w:color w:val="000"/>
          <w:sz w:val="28"/>
          <w:szCs w:val="28"/>
        </w:rPr>
        <w:t xml:space="preserve">6.4 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6.6甲方指定验收接货人为 ，或凭甲方盖章签收。(以甲方书面通知为准)7. 付款方式：</w:t>
      </w:r>
    </w:p>
    <w:p>
      <w:pPr>
        <w:ind w:left="0" w:right="0" w:firstLine="560"/>
        <w:spacing w:before="450" w:after="450" w:line="312" w:lineRule="auto"/>
      </w:pPr>
      <w:r>
        <w:rPr>
          <w:rFonts w:ascii="宋体" w:hAnsi="宋体" w:eastAsia="宋体" w:cs="宋体"/>
          <w:color w:val="000"/>
          <w:sz w:val="28"/>
          <w:szCs w:val="28"/>
        </w:rPr>
        <w:t xml:space="preserve">7.1 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7.2 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 合同条款的补充或修改：</w:t>
      </w:r>
    </w:p>
    <w:p>
      <w:pPr>
        <w:ind w:left="0" w:right="0" w:firstLine="560"/>
        <w:spacing w:before="450" w:after="450" w:line="312" w:lineRule="auto"/>
      </w:pPr>
      <w:r>
        <w:rPr>
          <w:rFonts w:ascii="宋体" w:hAnsi="宋体" w:eastAsia="宋体" w:cs="宋体"/>
          <w:color w:val="000"/>
          <w:sz w:val="28"/>
          <w:szCs w:val="28"/>
        </w:rPr>
        <w:t xml:space="preserve">8.1 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8.2 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8.3 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8.4 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8.5 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9.1 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9.2 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9.3 产品安装时，乙方免费提供技术支持，甲方可随时通知乙方安排技术人员赴工地现场协助甲方进行产品的安装及调试工作。甲方通知发出后，2个工作日乙方技术人员必须到达施工现常</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10.1 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10.2 甲方逾期付款，经双方协商仍未能解决的，每逾期 1 天，应向乙方支付逾期付款金额的千分之 1 的违约金。若逾期超过 30 天，乙方有权单方面解除合同并要求甲方支付合同总价的 25%作为对乙方一切损失的赔偿。</w:t>
      </w:r>
    </w:p>
    <w:p>
      <w:pPr>
        <w:ind w:left="0" w:right="0" w:firstLine="560"/>
        <w:spacing w:before="450" w:after="450" w:line="312" w:lineRule="auto"/>
      </w:pPr>
      <w:r>
        <w:rPr>
          <w:rFonts w:ascii="宋体" w:hAnsi="宋体" w:eastAsia="宋体" w:cs="宋体"/>
          <w:color w:val="000"/>
          <w:sz w:val="28"/>
          <w:szCs w:val="28"/>
        </w:rPr>
        <w:t xml:space="preserve">10.3 乙方逾期供货，经双方协商仍未能解决的，每逾期 1 天，应向甲方支付本次定货产品金额的千分之 1 的违约金。若逾期超过 30 天，甲方有权单方面解除合同并要求乙方支付合同总价的 25%作为对甲方一切损失的赔偿。</w:t>
      </w:r>
    </w:p>
    <w:p>
      <w:pPr>
        <w:ind w:left="0" w:right="0" w:firstLine="560"/>
        <w:spacing w:before="450" w:after="450" w:line="312" w:lineRule="auto"/>
      </w:pPr>
      <w:r>
        <w:rPr>
          <w:rFonts w:ascii="宋体" w:hAnsi="宋体" w:eastAsia="宋体" w:cs="宋体"/>
          <w:color w:val="000"/>
          <w:sz w:val="28"/>
          <w:szCs w:val="28"/>
        </w:rPr>
        <w:t xml:space="preserve">10.4 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纠纷解决方式:</w:t>
      </w:r>
    </w:p>
    <w:p>
      <w:pPr>
        <w:ind w:left="0" w:right="0" w:firstLine="560"/>
        <w:spacing w:before="450" w:after="450" w:line="312" w:lineRule="auto"/>
      </w:pPr>
      <w:r>
        <w:rPr>
          <w:rFonts w:ascii="宋体" w:hAnsi="宋体" w:eastAsia="宋体" w:cs="宋体"/>
          <w:color w:val="000"/>
          <w:sz w:val="28"/>
          <w:szCs w:val="28"/>
        </w:rPr>
        <w:t xml:space="preserve">11.1 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12.1 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12.2 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12.3 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12.4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12.5合同执行期内，乙甲双方均不得随意变更或解除合同。合同如有未尽事宜，须经双方共同协商，做出补充规定，补充规定与本合同具有同等效力。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12.6本合同自双方签字、签章之日起生效，壹式肆份，双方各执贰份。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13.1 附件一： 。</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2026-07-31T03:38:19+08:00</dcterms:created>
  <dcterms:modified xsi:type="dcterms:W3CDTF">2026-07-31T03:38:19+08:00</dcterms:modified>
</cp:coreProperties>
</file>

<file path=docProps/custom.xml><?xml version="1.0" encoding="utf-8"?>
<Properties xmlns="http://schemas.openxmlformats.org/officeDocument/2006/custom-properties" xmlns:vt="http://schemas.openxmlformats.org/officeDocument/2006/docPropsVTypes"/>
</file>