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购房购销合同范本(优选11篇)</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购房购销合同范本11、本合同如有任何未尽事宜，甲、乙方另行协商确定并签订书面补充协议。2、本合同自甲、乙方签署之日起生效。3、本合同一式四份，双方各执两份，自签字后即有法律效力。甲方(公章)：_________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二、商品房售价为**________元。其中包括配套的配电室、临时锅炉房、道路、绿化等工程设施的费用，但不包括建筑税和公*费。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预购房屋按房屋暂定价先付购房款40%，计**________元，(其中10%为定金)。待房屋建设工作量完成一半时再预付30%。房屋竣工交付乙方时按实际售价结清尾款。房屋建筑税款由*方代收代缴。 四、交房时间：</w:t>
      </w:r>
    </w:p>
    <w:p>
      <w:pPr>
        <w:ind w:left="0" w:right="0" w:firstLine="560"/>
        <w:spacing w:before="450" w:after="450" w:line="312" w:lineRule="auto"/>
      </w:pPr>
      <w:r>
        <w:rPr>
          <w:rFonts w:ascii="宋体" w:hAnsi="宋体" w:eastAsia="宋体" w:cs="宋体"/>
          <w:color w:val="000"/>
          <w:sz w:val="28"/>
          <w:szCs w:val="28"/>
        </w:rPr>
        <w:t xml:space="preserve">*方应于一九____年____月将验收合格的房屋交付乙方。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五、乙方在接到*方接房通知后的十天内将购房款结清。届时乙方若不能验收接管时，须委托*方代管，并付*方代管费(按房价的万分之一／日计取)。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1.本合同生效后，如乙方违约，乙方已缴定金不退；如*方违约，则应双倍退还定金。</w:t>
      </w:r>
    </w:p>
    <w:p>
      <w:pPr>
        <w:ind w:left="0" w:right="0" w:firstLine="560"/>
        <w:spacing w:before="450" w:after="450" w:line="312" w:lineRule="auto"/>
      </w:pPr>
      <w:r>
        <w:rPr>
          <w:rFonts w:ascii="宋体" w:hAnsi="宋体" w:eastAsia="宋体" w:cs="宋体"/>
          <w:color w:val="000"/>
          <w:sz w:val="28"/>
          <w:szCs w:val="28"/>
        </w:rPr>
        <w:t xml:space="preserve">2.*方如不能按期交付乙方所购房屋时(除人力不可抗拒原因外)，每逾期一天，*方向乙方承担应交房屋售价万分之一的罚金。*方通过努力交付房屋，乙方又同意提前接管时，以同等条件由乙方付给*方作为奖励。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 方：(盖章)  乙 方：(盖章)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乙方（甲方）：_______________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甲乙双方本着平等自愿、互惠互利的原则，经友好协商，达成如下苗木购销协议：</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甲方拥有位于_________市_________区的房产，面积为_________平方米，房屋所有权证号_________ 。乙方自愿购买甲方上述房产并向甲方交纳定金人民币（大写）_________元整。双方在平等自愿、等价有偿的基础上，就该房屋买卖订立本合同。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第一条双方同意上述房屋售价为人民币（大写）_________元整。</w:t>
      </w:r>
    </w:p>
    <w:p>
      <w:pPr>
        <w:ind w:left="0" w:right="0" w:firstLine="560"/>
        <w:spacing w:before="450" w:after="450" w:line="312" w:lineRule="auto"/>
      </w:pPr>
      <w:r>
        <w:rPr>
          <w:rFonts w:ascii="宋体" w:hAnsi="宋体" w:eastAsia="宋体" w:cs="宋体"/>
          <w:color w:val="000"/>
          <w:sz w:val="28"/>
          <w:szCs w:val="28"/>
        </w:rPr>
        <w:t xml:space="preserve">付款方式为：，乙方支付款（大写）_________元。</w:t>
      </w:r>
    </w:p>
    <w:p>
      <w:pPr>
        <w:ind w:left="0" w:right="0" w:firstLine="560"/>
        <w:spacing w:before="450" w:after="450" w:line="312" w:lineRule="auto"/>
      </w:pPr>
      <w:r>
        <w:rPr>
          <w:rFonts w:ascii="宋体" w:hAnsi="宋体" w:eastAsia="宋体" w:cs="宋体"/>
          <w:color w:val="000"/>
          <w:sz w:val="28"/>
          <w:szCs w:val="28"/>
        </w:rPr>
        <w:t xml:space="preserve">第二条居间服务费：</w:t>
      </w:r>
    </w:p>
    <w:p>
      <w:pPr>
        <w:ind w:left="0" w:right="0" w:firstLine="560"/>
        <w:spacing w:before="450" w:after="450" w:line="312" w:lineRule="auto"/>
      </w:pPr>
      <w:r>
        <w:rPr>
          <w:rFonts w:ascii="宋体" w:hAnsi="宋体" w:eastAsia="宋体" w:cs="宋体"/>
          <w:color w:val="000"/>
          <w:sz w:val="28"/>
          <w:szCs w:val="28"/>
        </w:rPr>
        <w:t xml:space="preserve">1、甲乙双方签定本合同时乙方按出售房屋价格_________%的比例向丙方支付居间服务费50%，甲方收到乙方全部房款同时支付丙方剩余全部居间服务费。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违约金自本合同约定的付款期限第二日起至实际付款之日止，每延迟一日乙方按延迟交付价款万分之_________（大写数字）向甲方支付延期违约金。逾迟超过_________日（遇法定节假日顺延）乙方仍未付款的，甲方有权解除本合同，其交纳的定金甲方不予返还。</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第4条甲方在收到全部房款之后三日内，将上述房产交予乙方。若甲方在上述期限内未履行交房义务，应将已收房款及利息全部退还乙方，利息按_________利率计算并双倍返还定金。</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第5条甲方保证所提供该房屋资料的真实性并符合国家及天津市房屋上市有关规定及政策法规，委托上市房屋交易的合法权利。若违反国家及天津市相关政策法规而引发的一切法律或经济责任均由甲方承担。</w:t>
      </w:r>
    </w:p>
    <w:p>
      <w:pPr>
        <w:ind w:left="0" w:right="0" w:firstLine="560"/>
        <w:spacing w:before="450" w:after="450" w:line="312" w:lineRule="auto"/>
      </w:pPr>
      <w:r>
        <w:rPr>
          <w:rFonts w:ascii="宋体" w:hAnsi="宋体" w:eastAsia="宋体" w:cs="宋体"/>
          <w:color w:val="000"/>
          <w:sz w:val="28"/>
          <w:szCs w:val="28"/>
        </w:rPr>
        <w:t xml:space="preserve">第6条本合同在履行中如发生争议，三方应协商解决。协商不能解决的，三方同意按以下第_________种方式解决纠纷。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第7条本合同签定后如甲乙方擅自解除合同，主动解除方应支付丙方全部损失费。</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经纪人：_________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购房购销合同范本4</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_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_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_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26.本协议的订立、变更、解除、终止及诉讼均依照_法律、法令和地方政府有关规定，并受其制约。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根据《_合同法》、《_土地管理法》及有关法律、法规的规定，甲乙双方遵循*等、自愿、公*、诚实信用、守法的原则，经协商一致，达成如下条款：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该房屋农村集体土地使用证号：______________________________________________房屋座落：________市________区_________村___________路________________________。设计用途 居民自住用房 ，建筑结构 ，建筑层数为____层。建筑面积_____*方米，其中：房屋建筑面积_________*方米，庭院建筑面积_________*方米。该房房土地来源为：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第一条、乙方同意购买甲方拥有的座落在_____县_____市场_____号拥有的房产(住宅)，占地面积为*方米，建筑面积为____*方米。(详见土地房屋权证第_______________号)。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第二条、上述房产的交易价格为：总价：人民币__元整(大写：____圆整)。本合同签定之日，乙方向甲方支付人民币___元整，作为购房定金。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甲乙双方同意以两次付款方式付款，并约定在房地产交易中心缴交税费当日支付首付款(含定金)人民币___万(圆整)给甲方，剩余房款人民币____万元(____圆整)用住房公积金贷款付给甲方。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第五条、甲乙方承诺：</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第七条、协议的定立、履行、接触、变更和争议的解决适用_法律。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第八条、协议自双方签字或盖章之日起生效。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购房购销合同范本7</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2、分期付款，乙方于签订本合同之日起_______日内支付甲方总房款_______%的购房款，剩余购房款于办理房屋立契过户之日起_______日内支付。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3、贷款付款，乙方于签订本合同之日起_______日内支付甲方总房款_______%的购房款，剩余购房款由乙方向_______申请贷款支付，乙方应于本合同签订之日起_______日内向_______提交贷款申请。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乙方逾期付款达_______日，甲方有权解除合同，并可向乙方要求逾期应付款_______%的违约金。甲方愿意继续履行合同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逾期交房达_______日，乙方有权解除合同，并可要求甲方支付乙方已付购房款_______%的违约金；乙方愿继续履行合同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6、因甲方原因，致不能交易过户的，甲方应退还乙方已付购房款，并向乙方支付总房款_______%的赔偿金。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该广告费系指：所有因本项目而产生之案场包装、报纸、杂志、海报、楼书、网站、短信、户外看板、赠品、沙盘、促销活动等一切与项目销售推广有关的费用支出;</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1、乙方在整个策划、宣传和销售过程中必须遵守_、河南省有关法律、法规。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购房购销合同范本9</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购房购销合同范本11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2026-09-17T14:56:33+08:00</dcterms:created>
  <dcterms:modified xsi:type="dcterms:W3CDTF">2026-09-17T14:56:33+08:00</dcterms:modified>
</cp:coreProperties>
</file>

<file path=docProps/custom.xml><?xml version="1.0" encoding="utf-8"?>
<Properties xmlns="http://schemas.openxmlformats.org/officeDocument/2006/custom-properties" xmlns:vt="http://schemas.openxmlformats.org/officeDocument/2006/docPropsVTypes"/>
</file>