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装修材料采购合同完整版(三篇)</w:t>
      </w:r>
      <w:bookmarkEnd w:id="1"/>
    </w:p>
    <w:p>
      <w:pPr>
        <w:jc w:val="center"/>
        <w:spacing w:before="0" w:after="450"/>
      </w:pPr>
      <w:r>
        <w:rPr>
          <w:rFonts w:ascii="Arial" w:hAnsi="Arial" w:eastAsia="Arial" w:cs="Arial"/>
          <w:color w:val="999999"/>
          <w:sz w:val="20"/>
          <w:szCs w:val="20"/>
        </w:rPr>
        <w:t xml:space="preserve">来源：网络  作者：雨声轻语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装修材料采购合同完整版一甲方： 乙方：第二条质量标准：乙方保证所供产品符合国家标准及行业标准以及甲方对产品的质量要求，乙方应随货提供产品合格证等证明文件。第三条供货：供货方式为：供货时间：xxxxxxxx。供货地点：xxxxxxxx。第四条...</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第1条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北京市家庭居室装饰工程质量验收标准》/□《北京市一等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第一条、所购建材基本情况：单位：元/____</w:t>
      </w:r>
    </w:p>
    <w:p>
      <w:pPr>
        <w:ind w:left="0" w:right="0" w:firstLine="560"/>
        <w:spacing w:before="450" w:after="450" w:line="312" w:lineRule="auto"/>
      </w:pPr>
      <w:r>
        <w:rPr>
          <w:rFonts w:ascii="宋体" w:hAnsi="宋体" w:eastAsia="宋体" w:cs="宋体"/>
          <w:color w:val="000"/>
          <w:sz w:val="28"/>
          <w:szCs w:val="28"/>
        </w:rPr>
        <w:t xml:space="preserve">第五条、验收：对于生态木的数量、规格、颜色等与约定不符或有其他表面瑕疵的。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2026-11-08T04:47:35+08:00</dcterms:created>
  <dcterms:modified xsi:type="dcterms:W3CDTF">2026-11-08T04:47:35+08:00</dcterms:modified>
</cp:coreProperties>
</file>

<file path=docProps/custom.xml><?xml version="1.0" encoding="utf-8"?>
<Properties xmlns="http://schemas.openxmlformats.org/officeDocument/2006/custom-properties" xmlns:vt="http://schemas.openxmlformats.org/officeDocument/2006/docPropsVTypes"/>
</file>