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房屋装修合同书怎样写 房屋装修合同最新版(17篇)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房屋装修合同最新版一承接方(乙方)：工程项目： 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