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个人房屋装修合同书简洁版(6篇)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个人房屋装修合同书简洁版一承包方(简称乙方)：_____________________身份证：________________________________甲乙双方经友好协商，甲方决定委托乙方进行_________...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个人房屋装修合同书简洁版二</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个人房屋装修合同书简洁版五</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