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五金建材销售合同(五篇)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一乙方(供方)：________________________根据《___________》及其他有关法律法规，遵循平等自愿、公正和诚实信用的原则，双方就建设材料购买事项协商一致，订立本合同。一、产品的名称规格单价数量及其...</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五金建材销售合同一</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五金建材销售合同二</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