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国际贸易销售合同：销售合同范本</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以下是为大家整理的关于《国际贸易销售合同：销售合同范本》的文章，希望大家能够喜欢！国际贸易销售合同：销售合同范本第1条 概述　　1.1 这些一般条款旨在与icc国际货物销售同(仅用于旨在转售的制成品)的具体条款(a部分)结合使用。但亦可单独...</w:t>
      </w:r>
    </w:p>
    <w:p>
      <w:pPr>
        <w:ind w:left="0" w:right="0" w:firstLine="560"/>
        <w:spacing w:before="450" w:after="450" w:line="312" w:lineRule="auto"/>
      </w:pPr>
      <w:r>
        <w:rPr>
          <w:rFonts w:ascii="宋体" w:hAnsi="宋体" w:eastAsia="宋体" w:cs="宋体"/>
          <w:color w:val="000"/>
          <w:sz w:val="28"/>
          <w:szCs w:val="28"/>
        </w:rPr>
        <w:t xml:space="preserve">以下是为大家整理的关于《国际贸易销售合同：销售合同范本》的文章，希望大家能够喜欢！</w:t>
      </w:r>
    </w:p>
    <w:p>
      <w:pPr>
        <w:ind w:left="0" w:right="0" w:firstLine="560"/>
        <w:spacing w:before="450" w:after="450" w:line="312" w:lineRule="auto"/>
      </w:pPr>
      <w:r>
        <w:rPr>
          <w:rFonts w:ascii="宋体" w:hAnsi="宋体" w:eastAsia="宋体" w:cs="宋体"/>
          <w:color w:val="000"/>
          <w:sz w:val="28"/>
          <w:szCs w:val="28"/>
        </w:rPr>
        <w:t xml:space="preserve">国际贸易销售合同：销售合同范本</w:t>
      </w:r>
    </w:p>
    <w:p>
      <w:pPr>
        <w:ind w:left="0" w:right="0" w:firstLine="560"/>
        <w:spacing w:before="450" w:after="450" w:line="312" w:lineRule="auto"/>
      </w:pPr>
      <w:r>
        <w:rPr>
          <w:rFonts w:ascii="宋体" w:hAnsi="宋体" w:eastAsia="宋体" w:cs="宋体"/>
          <w:color w:val="000"/>
          <w:sz w:val="28"/>
          <w:szCs w:val="28"/>
        </w:rPr>
        <w:t xml:space="preserve">第1条 概述</w:t>
      </w:r>
    </w:p>
    <w:p>
      <w:pPr>
        <w:ind w:left="0" w:right="0" w:firstLine="560"/>
        <w:spacing w:before="450" w:after="450" w:line="312" w:lineRule="auto"/>
      </w:pPr>
      <w:r>
        <w:rPr>
          <w:rFonts w:ascii="宋体" w:hAnsi="宋体" w:eastAsia="宋体" w:cs="宋体"/>
          <w:color w:val="000"/>
          <w:sz w:val="28"/>
          <w:szCs w:val="28"/>
        </w:rPr>
        <w:t xml:space="preserve">　　1.1 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　　1.2 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　　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　　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　　1.3任问对贸易术语(如exw、fca等)之援引都视为是对国际商会出版的incoterms的相关术语之援引。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　　　1.4任何对国际商会出版物之援引都视为是对合同成立时的现行版本之援引。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　　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　　第2条　货物特征</w:t>
      </w:r>
    </w:p>
    <w:p>
      <w:pPr>
        <w:ind w:left="0" w:right="0" w:firstLine="560"/>
        <w:spacing w:before="450" w:after="450" w:line="312" w:lineRule="auto"/>
      </w:pPr>
      <w:r>
        <w:rPr>
          <w:rFonts w:ascii="宋体" w:hAnsi="宋体" w:eastAsia="宋体" w:cs="宋体"/>
          <w:color w:val="000"/>
          <w:sz w:val="28"/>
          <w:szCs w:val="28"/>
        </w:rPr>
        <w:t xml:space="preserve">　　2.1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　　2.2除非另有约定，尽管买方有可能得到软件、图纸等、但他并未因此而获得它们的产权。卖方仍是与货物有关的知识产权或工业产权的所有者。</w:t>
      </w:r>
    </w:p>
    <w:p>
      <w:pPr>
        <w:ind w:left="0" w:right="0" w:firstLine="560"/>
        <w:spacing w:before="450" w:after="450" w:line="312" w:lineRule="auto"/>
      </w:pPr>
      <w:r>
        <w:rPr>
          <w:rFonts w:ascii="宋体" w:hAnsi="宋体" w:eastAsia="宋体" w:cs="宋体"/>
          <w:color w:val="000"/>
          <w:sz w:val="28"/>
          <w:szCs w:val="28"/>
        </w:rPr>
        <w:t xml:space="preserve">　　第3条　货物在装运前的检验</w:t>
      </w:r>
    </w:p>
    <w:p>
      <w:pPr>
        <w:ind w:left="0" w:right="0" w:firstLine="560"/>
        <w:spacing w:before="450" w:after="450" w:line="312" w:lineRule="auto"/>
      </w:pPr>
      <w:r>
        <w:rPr>
          <w:rFonts w:ascii="宋体" w:hAnsi="宋体" w:eastAsia="宋体" w:cs="宋体"/>
          <w:color w:val="000"/>
          <w:sz w:val="28"/>
          <w:szCs w:val="28"/>
        </w:rPr>
        <w:t xml:space="preserve">　　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　　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　　第4条　价格</w:t>
      </w:r>
    </w:p>
    <w:p>
      <w:pPr>
        <w:ind w:left="0" w:right="0" w:firstLine="560"/>
        <w:spacing w:before="450" w:after="450" w:line="312" w:lineRule="auto"/>
      </w:pPr>
      <w:r>
        <w:rPr>
          <w:rFonts w:ascii="宋体" w:hAnsi="宋体" w:eastAsia="宋体" w:cs="宋体"/>
          <w:color w:val="000"/>
          <w:sz w:val="28"/>
          <w:szCs w:val="28"/>
        </w:rPr>
        <w:t xml:space="preserve">　　4.1如果没有约定价格，则应采用合同成立时卖方现行价目表上所列价格。若无此价格，则应采用合同成立时此类货物的一般定价。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　　4.2除非另有书面约定，此价格不包括增值税，并且不能进行价格调整。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　　4.3a-2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　　第5条　支付条件</w:t>
      </w:r>
    </w:p>
    <w:p>
      <w:pPr>
        <w:ind w:left="0" w:right="0" w:firstLine="560"/>
        <w:spacing w:before="450" w:after="450" w:line="312" w:lineRule="auto"/>
      </w:pPr>
      <w:r>
        <w:rPr>
          <w:rFonts w:ascii="宋体" w:hAnsi="宋体" w:eastAsia="宋体" w:cs="宋体"/>
          <w:color w:val="000"/>
          <w:sz w:val="28"/>
          <w:szCs w:val="28"/>
        </w:rPr>
        <w:t xml:space="preserve">　　5.1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w:t>
      </w:r>
    </w:p>
    <w:p>
      <w:pPr>
        <w:ind w:left="0" w:right="0" w:firstLine="560"/>
        <w:spacing w:before="450" w:after="450" w:line="312" w:lineRule="auto"/>
      </w:pPr>
      <w:r>
        <w:rPr>
          <w:rFonts w:ascii="宋体" w:hAnsi="宋体" w:eastAsia="宋体" w:cs="宋体"/>
          <w:color w:val="000"/>
          <w:sz w:val="28"/>
          <w:szCs w:val="28"/>
        </w:rPr>
        <w:t xml:space="preserve">　　5.2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　　5.3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w:t>
      </w:r>
    </w:p>
    <w:p>
      <w:pPr>
        <w:ind w:left="0" w:right="0" w:firstLine="560"/>
        <w:spacing w:before="450" w:after="450" w:line="312" w:lineRule="auto"/>
      </w:pPr>
      <w:r>
        <w:rPr>
          <w:rFonts w:ascii="宋体" w:hAnsi="宋体" w:eastAsia="宋体" w:cs="宋体"/>
          <w:color w:val="000"/>
          <w:sz w:val="28"/>
          <w:szCs w:val="28"/>
        </w:rPr>
        <w:t xml:space="preserve">5.4若双方约定以限单托收方式付款，则除非另有约定，应为付款交单(d/p)。在任何情况下，交单都应按国际商会出版的托收统一规则办理。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　　5.5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　　第6条　延迟付款的利息</w:t>
      </w:r>
    </w:p>
    <w:p>
      <w:pPr>
        <w:ind w:left="0" w:right="0" w:firstLine="560"/>
        <w:spacing w:before="450" w:after="450" w:line="312" w:lineRule="auto"/>
      </w:pPr>
      <w:r>
        <w:rPr>
          <w:rFonts w:ascii="宋体" w:hAnsi="宋体" w:eastAsia="宋体" w:cs="宋体"/>
          <w:color w:val="000"/>
          <w:sz w:val="28"/>
          <w:szCs w:val="28"/>
        </w:rPr>
        <w:t xml:space="preserve">　　6.1如果一方有一定金额的款项到期未付，则另一方有权取得该款项自到期日至付款日的利息。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　　6.2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　　第7条　所有权的估留</w:t>
      </w:r>
    </w:p>
    <w:p>
      <w:pPr>
        <w:ind w:left="0" w:right="0" w:firstLine="560"/>
        <w:spacing w:before="450" w:after="450" w:line="312" w:lineRule="auto"/>
      </w:pPr>
      <w:r>
        <w:rPr>
          <w:rFonts w:ascii="宋体" w:hAnsi="宋体" w:eastAsia="宋体" w:cs="宋体"/>
          <w:color w:val="000"/>
          <w:sz w:val="28"/>
          <w:szCs w:val="28"/>
        </w:rPr>
        <w:t xml:space="preserve">　　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　　第8条　合同交货术语</w:t>
      </w:r>
    </w:p>
    <w:p>
      <w:pPr>
        <w:ind w:left="0" w:right="0" w:firstLine="560"/>
        <w:spacing w:before="450" w:after="450" w:line="312" w:lineRule="auto"/>
      </w:pPr>
      <w:r>
        <w:rPr>
          <w:rFonts w:ascii="宋体" w:hAnsi="宋体" w:eastAsia="宋体" w:cs="宋体"/>
          <w:color w:val="000"/>
          <w:sz w:val="28"/>
          <w:szCs w:val="28"/>
        </w:rPr>
        <w:t xml:space="preserve">　　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　　第9来　单据</w:t>
      </w:r>
    </w:p>
    <w:p>
      <w:pPr>
        <w:ind w:left="0" w:right="0" w:firstLine="560"/>
        <w:spacing w:before="450" w:after="450" w:line="312" w:lineRule="auto"/>
      </w:pPr>
      <w:r>
        <w:rPr>
          <w:rFonts w:ascii="宋体" w:hAnsi="宋体" w:eastAsia="宋体" w:cs="宋体"/>
          <w:color w:val="000"/>
          <w:sz w:val="28"/>
          <w:szCs w:val="28"/>
        </w:rPr>
        <w:t xml:space="preserve">　　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　　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　　10.1如果发生任何货物的迟延交付，则买方有权要求预定损害赔偿。每迟延一整周，其金额为该些货物价款的0.5%，或约定其他比率，但以买方通知卖方交货迟延为前提。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　　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数额。</w:t>
      </w:r>
    </w:p>
    <w:p>
      <w:pPr>
        <w:ind w:left="0" w:right="0" w:firstLine="560"/>
        <w:spacing w:before="450" w:after="450" w:line="312" w:lineRule="auto"/>
      </w:pPr>
      <w:r>
        <w:rPr>
          <w:rFonts w:ascii="宋体" w:hAnsi="宋体" w:eastAsia="宋体" w:cs="宋体"/>
          <w:color w:val="000"/>
          <w:sz w:val="28"/>
          <w:szCs w:val="28"/>
        </w:rPr>
        <w:t xml:space="preserve">　　10.2如果双方在a-9表内约有一个解约日期，对于至解约日尚示交付的货物理学，不论由于何种原因(包犄不可抗力事件)，买方可通知卖方解除合同。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　　10.3若第10.2不适用，且在买方有权取得第10.1条规定的预定损害赔偿金额时，卖方仍示交货，则买方可书面通知对迟延交付之部分的货物终止合同，但以卖方在收到该通知后5天内仍未交货为前提条件。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　　10.4在按第10.2条或第10.3条终止合同的情况下，除了在第10.1条下已付的或可付的任何金额外，买方还有权请求不超过未交货物价款10%的额外损失赔偿。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　　10.5本条的救济措施不包括对延迟交货或不交货的任何其他救济措施。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　　第11条形码 货物不符</w:t>
      </w:r>
    </w:p>
    <w:p>
      <w:pPr>
        <w:ind w:left="0" w:right="0" w:firstLine="560"/>
        <w:spacing w:before="450" w:after="450" w:line="312" w:lineRule="auto"/>
      </w:pPr>
      <w:r>
        <w:rPr>
          <w:rFonts w:ascii="宋体" w:hAnsi="宋体" w:eastAsia="宋体" w:cs="宋体"/>
          <w:color w:val="000"/>
          <w:sz w:val="28"/>
          <w:szCs w:val="28"/>
        </w:rPr>
        <w:t xml:space="preserve">　　11.1买方在货到目的地后应尽快验货，买方就绪当在其发现或应当发现货物不符之日起15天内将不符之处书面通知卖方。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　　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　　11.2尽管存在特定的贸易或双方的交易过程中常风的轻微不符，货物仍被认为是符合合同规定，但买方有权对此不符，要求特定要求特定贸易中或双方交易做法中通常的价格减让。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　　11.3如果货物不符(只要买方已经第11.2条通知了货物的不符，但未在该通知中决定留存这些不符货物)，卖方可选择：</w:t>
      </w:r>
    </w:p>
    <w:p>
      <w:pPr>
        <w:ind w:left="0" w:right="0" w:firstLine="560"/>
        <w:spacing w:before="450" w:after="450" w:line="312" w:lineRule="auto"/>
      </w:pPr>
      <w:r>
        <w:rPr>
          <w:rFonts w:ascii="宋体" w:hAnsi="宋体" w:eastAsia="宋体" w:cs="宋体"/>
          <w:color w:val="000"/>
          <w:sz w:val="28"/>
          <w:szCs w:val="28"/>
        </w:rPr>
        <w:t xml:space="preserve">　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　　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　　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　　对按照以上第11.1条通知货物不符之日起至按第11. 3(a)条提供替代品或按11.3(b)条修复货物之间的延迟期，每延迟一周，买方有权请求第10.1条所规定的预定损害赔偿金额;这些赔偿金额可与第10.1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　　11.4如果直到买方根据第11.3条已有权获得预定损害赔偿金额之日，卖方仍未履行其在第11.3条下的义务，买方有权书面通知终止不符货物那部分合同，除非卖方在收到此通知5天内进行修复或提供替代货物。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　　11.5如果按第11.3(c)条或11.4条规定终止合同，那么，除了按第11.3条作为返还价款和延迟损害赔偿所支付或应支付的数额外。买方可请求不超过不符货物价款10%的任何额外损害赔偿。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　　11.6若买方选择保留不符货物，则买方有权取得等产符合合同时此货物在约定目的地的价值与所交不符货物在同一地点的价值的差额，但最多不应超过该货物价款的15%。</w:t>
      </w:r>
    </w:p>
    <w:p>
      <w:pPr>
        <w:ind w:left="0" w:right="0" w:firstLine="560"/>
        <w:spacing w:before="450" w:after="450" w:line="312" w:lineRule="auto"/>
      </w:pPr>
      <w:r>
        <w:rPr>
          <w:rFonts w:ascii="宋体" w:hAnsi="宋体" w:eastAsia="宋体" w:cs="宋体"/>
          <w:color w:val="000"/>
          <w:sz w:val="28"/>
          <w:szCs w:val="28"/>
        </w:rPr>
        <w:t xml:space="preserve">　　11.7除非另有书面约定，本条(第11条)项下的缴济方法不包括货物不符的任何其他救济方法。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　　11.8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　　第12条　当事人间的合作</w:t>
      </w:r>
    </w:p>
    <w:p>
      <w:pPr>
        <w:ind w:left="0" w:right="0" w:firstLine="560"/>
        <w:spacing w:before="450" w:after="450" w:line="312" w:lineRule="auto"/>
      </w:pPr>
      <w:r>
        <w:rPr>
          <w:rFonts w:ascii="宋体" w:hAnsi="宋体" w:eastAsia="宋体" w:cs="宋体"/>
          <w:color w:val="000"/>
          <w:sz w:val="28"/>
          <w:szCs w:val="28"/>
        </w:rPr>
        <w:t xml:space="preserve">　　12.1买方应及时将其客户或第三者就所交付的货物或与货物有关的知识产权向其提出的任何权利请求，通知卖方。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　　12.2卖方应及时将可能涉及买方的有关产品责任的任何诉讼，通知买方。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　　第13条　不可抗力</w:t>
      </w:r>
    </w:p>
    <w:p>
      <w:pPr>
        <w:ind w:left="0" w:right="0" w:firstLine="560"/>
        <w:spacing w:before="450" w:after="450" w:line="312" w:lineRule="auto"/>
      </w:pPr>
      <w:r>
        <w:rPr>
          <w:rFonts w:ascii="宋体" w:hAnsi="宋体" w:eastAsia="宋体" w:cs="宋体"/>
          <w:color w:val="000"/>
          <w:sz w:val="28"/>
          <w:szCs w:val="28"/>
        </w:rPr>
        <w:t xml:space="preserve">　　13.1一方当事人对其未履行义务可不负责任，如果他能证明：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　　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　　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　　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　　13.2请求免责的一方当事人，在他知道了此项障碍及其对他履约能力的影响之后，应以实际可能的速度尽快通知另一方当事人此项障碍及其对他履约能力的影响允责的原因消除时也应发出通知。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　　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　　13.3在不影响第10.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　　13.4若免费的原因持续存在6个月以上，任何一方均有权不经过通知对方即可终止合同。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　　第14条　争议的解决</w:t>
      </w:r>
    </w:p>
    <w:p>
      <w:pPr>
        <w:ind w:left="0" w:right="0" w:firstLine="560"/>
        <w:spacing w:before="450" w:after="450" w:line="312" w:lineRule="auto"/>
      </w:pPr>
      <w:r>
        <w:rPr>
          <w:rFonts w:ascii="宋体" w:hAnsi="宋体" w:eastAsia="宋体" w:cs="宋体"/>
          <w:color w:val="000"/>
          <w:sz w:val="28"/>
          <w:szCs w:val="28"/>
        </w:rPr>
        <w:t xml:space="preserve">　　14.1除非另有书面协议，有关本合同的任何争议最终应由按照国际商会的仲裁规则所指定的一个或多个仲裁员，根据此规则进行仲裁。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　　14.2以上的仲裁条款并不妨碍任何一方要求法院采取临时或保全措施。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