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2025年家具销售合同20篇(精选)</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家具销售合同一住所：联系方式：乙方：住所：联系方式：甲乙双方在平等互利的原则下，依法就家具的购销协议如下：一、产品：家具一批，品种、数量单价及总价合计（建议明细报价单）。二、合同总额暂定为人民币：￥________元，最终以实际数量核算。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一、报价说明</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五、品质保证</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七、合同修改</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家具销售合同八</w:t>
      </w:r>
    </w:p>
    <w:p>
      <w:pPr>
        <w:ind w:left="0" w:right="0" w:firstLine="560"/>
        <w:spacing w:before="450" w:after="450" w:line="312" w:lineRule="auto"/>
      </w:pPr>
      <w:r>
        <w:rPr>
          <w:rFonts w:ascii="宋体" w:hAnsi="宋体" w:eastAsia="宋体" w:cs="宋体"/>
          <w:color w:val="000"/>
          <w:sz w:val="28"/>
          <w:szCs w:val="28"/>
        </w:rPr>
        <w:t xml:space="preserve">甲 方：大得口腔 乙 方：重庆欧豪家具有限公司</w:t>
      </w:r>
    </w:p>
    <w:p>
      <w:pPr>
        <w:ind w:left="0" w:right="0" w:firstLine="560"/>
        <w:spacing w:before="450" w:after="450" w:line="312" w:lineRule="auto"/>
      </w:pPr>
      <w:r>
        <w:rPr>
          <w:rFonts w:ascii="宋体" w:hAnsi="宋体" w:eastAsia="宋体" w:cs="宋体"/>
          <w:color w:val="000"/>
          <w:sz w:val="28"/>
          <w:szCs w:val="28"/>
        </w:rPr>
        <w:t xml:space="preserve">法定代表：(委托人)： 代 表：艾峰</w:t>
      </w:r>
    </w:p>
    <w:p>
      <w:pPr>
        <w:ind w:left="0" w:right="0" w:firstLine="560"/>
        <w:spacing w:before="450" w:after="450" w:line="312" w:lineRule="auto"/>
      </w:pPr>
      <w:r>
        <w:rPr>
          <w:rFonts w:ascii="宋体" w:hAnsi="宋体" w:eastAsia="宋体" w:cs="宋体"/>
          <w:color w:val="000"/>
          <w:sz w:val="28"/>
          <w:szCs w:val="28"/>
        </w:rPr>
        <w:t xml:space="preserve">电 话： 电 话： 地 址： 地 址：重庆沙坪坝歌乐山山洞</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 3、安装费用： 0 元;合计：人民币： 伍仟陆佰元 元注： 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 2、样品说明的事项; 四、交货条款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 (2)、因自然灾害等不可抗力的影响; (3)、甲方未提供适当的安装条件; (4)、甲方同意延期交货的其他情况;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 七、违约责任 (一)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 (二)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 (1) 订制品，桌屏、高隔间，甲方应全额赔偿。 (2) 屏风、椅、沙发等有色产品及木制产品等其他类商品退、换，以销售之20%收取赔偿金，运输费用需另行承担。 (3) 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 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宋体" w:hAnsi="宋体" w:eastAsia="宋体" w:cs="宋体"/>
          <w:color w:val="000"/>
          <w:sz w:val="28"/>
          <w:szCs w:val="28"/>
        </w:rPr>
        <w:t xml:space="preserve">第二页(共二页) 本合同20xx年 08 月232日签发有效</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家具销售合同九</w:t>
      </w:r>
    </w:p>
    <w:p>
      <w:pPr>
        <w:ind w:left="0" w:right="0" w:firstLine="560"/>
        <w:spacing w:before="450" w:after="450" w:line="312" w:lineRule="auto"/>
      </w:pPr>
      <w:r>
        <w:rPr>
          <w:rFonts w:ascii="宋体" w:hAnsi="宋体" w:eastAsia="宋体" w:cs="宋体"/>
          <w:color w:val="000"/>
          <w:sz w:val="28"/>
          <w:szCs w:val="28"/>
        </w:rPr>
        <w:t xml:space="preserve">办公家具销售合同范文一</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 3、安装费用： 0 元;合计：人民币：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 四、交货条款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 (一)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w:t>
      </w:r>
    </w:p>
    <w:p>
      <w:pPr>
        <w:ind w:left="0" w:right="0" w:firstLine="560"/>
        <w:spacing w:before="450" w:after="450" w:line="312" w:lineRule="auto"/>
      </w:pPr>
      <w:r>
        <w:rPr>
          <w:rFonts w:ascii="宋体" w:hAnsi="宋体" w:eastAsia="宋体" w:cs="宋体"/>
          <w:color w:val="000"/>
          <w:sz w:val="28"/>
          <w:szCs w:val="28"/>
        </w:rPr>
        <w:t xml:space="preserve">甲方(需方)：四川南充电力设计有限公司 乙方(供方)：南充嘉陵区天宇办公家私</w:t>
      </w:r>
    </w:p>
    <w:p>
      <w:pPr>
        <w:ind w:left="0" w:right="0" w:firstLine="560"/>
        <w:spacing w:before="450" w:after="450" w:line="312" w:lineRule="auto"/>
      </w:pPr>
      <w:r>
        <w:rPr>
          <w:rFonts w:ascii="宋体" w:hAnsi="宋体" w:eastAsia="宋体" w:cs="宋体"/>
          <w:color w:val="000"/>
          <w:sz w:val="28"/>
          <w:szCs w:val="28"/>
        </w:rPr>
        <w:t xml:space="preserve">甲乙双方就家具购销单事宜在平等协商的原则上达成一致，双方同意按本合同成交，在合同执行过程中双方必须严格遵守本合同有关条款。 第一条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成交金额：55560元。</w:t>
      </w:r>
    </w:p>
    <w:p>
      <w:pPr>
        <w:ind w:left="0" w:right="0" w:firstLine="560"/>
        <w:spacing w:before="450" w:after="450" w:line="312" w:lineRule="auto"/>
      </w:pPr>
      <w:r>
        <w:rPr>
          <w:rFonts w:ascii="宋体" w:hAnsi="宋体" w:eastAsia="宋体" w:cs="宋体"/>
          <w:color w:val="000"/>
          <w:sz w:val="28"/>
          <w:szCs w:val="28"/>
        </w:rPr>
        <w:t xml:space="preserve">第四条 交货日期： 年 月 日。 第五条 送货地址：乙方提供免费送货服务。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乙方为甲方提供合同内产品的免费安装服务，甲方应确保安装现场道路畅通，环境整洁安全，电源齐备。如因安装现场不能达到上述要求所造成交货延误或货物污染、损坏、遗失则应由甲方承担责任。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因家具在运输及安装过程中可能出现意外损伤等情况，在发现问题后，乙方应及时更换，甲方应在谅解乙方的同时给予乙方适当的补救时间。</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免费负责安装，并提供壹年质保服务。产品在正常使用的情况下，保修期内由乙方负责免费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 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w:t>
      </w:r>
    </w:p>
    <w:p>
      <w:pPr>
        <w:ind w:left="0" w:right="0" w:firstLine="560"/>
        <w:spacing w:before="450" w:after="450" w:line="312" w:lineRule="auto"/>
      </w:pPr>
      <w:r>
        <w:rPr>
          <w:rFonts w:ascii="宋体" w:hAnsi="宋体" w:eastAsia="宋体" w:cs="宋体"/>
          <w:color w:val="000"/>
          <w:sz w:val="28"/>
          <w:szCs w:val="28"/>
        </w:rPr>
        <w:t xml:space="preserve">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 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 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w:t>
      </w:r>
    </w:p>
    <w:p>
      <w:pPr>
        <w:ind w:left="0" w:right="0" w:firstLine="560"/>
        <w:spacing w:before="450" w:after="450" w:line="312" w:lineRule="auto"/>
      </w:pPr>
      <w:r>
        <w:rPr>
          <w:rFonts w:ascii="宋体" w:hAnsi="宋体" w:eastAsia="宋体" w:cs="宋体"/>
          <w:color w:val="000"/>
          <w:sz w:val="28"/>
          <w:szCs w:val="28"/>
        </w:rPr>
        <w:t xml:space="preserve">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 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w:t>
      </w:r>
    </w:p>
    <w:p>
      <w:pPr>
        <w:ind w:left="0" w:right="0" w:firstLine="560"/>
        <w:spacing w:before="450" w:after="450" w:line="312" w:lineRule="auto"/>
      </w:pPr>
      <w:r>
        <w:rPr>
          <w:rFonts w:ascii="宋体" w:hAnsi="宋体" w:eastAsia="宋体" w:cs="宋体"/>
          <w:color w:val="000"/>
          <w:sz w:val="28"/>
          <w:szCs w:val="28"/>
        </w:rPr>
        <w:t xml:space="preserve">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 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家具销售合同篇十七</w:t>
      </w:r>
    </w:p>
    <w:p>
      <w:pPr>
        <w:ind w:left="0" w:right="0" w:firstLine="560"/>
        <w:spacing w:before="450" w:after="450" w:line="312" w:lineRule="auto"/>
      </w:pPr>
      <w:r>
        <w:rPr>
          <w:rFonts w:ascii="宋体" w:hAnsi="宋体" w:eastAsia="宋体" w:cs="宋体"/>
          <w:color w:val="000"/>
          <w:sz w:val="28"/>
          <w:szCs w:val="28"/>
        </w:rPr>
        <w:t xml:space="preserve">甲方(需方): 乙方(供方)： 联系人： 电话： 联系人：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家具销售合同篇十八</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中华人民共和国经济合同法》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二、付款方式：本合同签订后，安装交完货后(10)天内一次性付清。因乙方无故推迟拖延支付甲方货款，凡超过合同规定期乙方向甲方每天支付合同总额(1%)元风险滞纳金补尝甲方。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①甲方依据合同所协定的内容及乙方提供的样品验收;②乙方应在甲方产品安装完工当天或次日对产品进行验收，如在此时间内没有验收，则视为所有产品均符合乙方要求验收合格;③甲方安装完毕后，家具在未验收前不能使用。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八、售后服务：①甲方保证产品质量，承诺 半 年质量保障;②在质保期内家具出现质量问题，乙方有权通知甲方，甲方须在72小时内受理，甲方应免费(包括材料费、工时、运输、调试费等)上门修理。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十、双方权利：②甲方有权按期收取应收货款。③因乙方付款超过合同规定期限五天，甲方有权收回产品并保留采用法律途径解决。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①如乙方不按期支付货款，依逾期支付总金额按日百分之一计付违约金;②如乙方延期支付预付款超过10天，甲方有权单方解除合同。③如甲方逾期交付使用，依已收货款总金额按日百分之一计付违约金。④单方无故解除合同的应按合同总价款支付30%违约金。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卖方（章）：买方（章）：余姚市明海红木家俬店</w:t>
      </w:r>
    </w:p>
    <w:p>
      <w:pPr>
        <w:ind w:left="0" w:right="0" w:firstLine="560"/>
        <w:spacing w:before="450" w:after="450" w:line="312" w:lineRule="auto"/>
      </w:pPr>
      <w:r>
        <w:rPr>
          <w:rFonts w:ascii="宋体" w:hAnsi="宋体" w:eastAsia="宋体" w:cs="宋体"/>
          <w:color w:val="000"/>
          <w:sz w:val="28"/>
          <w:szCs w:val="28"/>
        </w:rPr>
        <w:t xml:space="preserve">经营地：地址：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