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茶叶订货合同书 茶叶销售合同(23篇)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茶叶订货合同书 茶叶销售合同一甲方（供方）：___________________  乙方（需方）：___________________根据《_____》、《湖北省合同监督条例》有关规定，经甲乙双方协商一致，签订本合同。第一条 乙方向甲方...</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茶叶销售合同一</w:t>
      </w:r>
    </w:p>
    <w:p>
      <w:pPr>
        <w:ind w:left="0" w:right="0" w:firstLine="560"/>
        <w:spacing w:before="450" w:after="450" w:line="312" w:lineRule="auto"/>
      </w:pPr>
      <w:r>
        <w:rPr>
          <w:rFonts w:ascii="宋体" w:hAnsi="宋体" w:eastAsia="宋体" w:cs="宋体"/>
          <w:color w:val="000"/>
          <w:sz w:val="28"/>
          <w:szCs w:val="28"/>
        </w:rPr>
        <w:t xml:space="preserve">甲方（供方）：___________________  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 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 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 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茶叶销售合同二</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茶叶销售合同四</w:t>
      </w:r>
    </w:p>
    <w:p>
      <w:pPr>
        <w:ind w:left="0" w:right="0" w:firstLine="560"/>
        <w:spacing w:before="450" w:after="450" w:line="312" w:lineRule="auto"/>
      </w:pPr>
      <w:r>
        <w:rPr>
          <w:rFonts w:ascii="宋体" w:hAnsi="宋体" w:eastAsia="宋体" w:cs="宋体"/>
          <w:color w:val="000"/>
          <w:sz w:val="28"/>
          <w:szCs w:val="28"/>
        </w:rPr>
        <w:t xml:space="preserve">合同范本栏目</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名茶鲜叶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|--------------|（按四折一填）|春毛茶|夏、秋毛茶|细茶小计|合计（粗、细茶）|</w:t>
      </w:r>
    </w:p>
    <w:p>
      <w:pPr>
        <w:ind w:left="0" w:right="0" w:firstLine="560"/>
        <w:spacing w:before="450" w:after="450" w:line="312" w:lineRule="auto"/>
      </w:pPr>
      <w:r>
        <w:rPr>
          <w:rFonts w:ascii="宋体" w:hAnsi="宋体" w:eastAsia="宋体" w:cs="宋体"/>
          <w:color w:val="000"/>
          <w:sz w:val="28"/>
          <w:szCs w:val="28"/>
        </w:rPr>
        <w:t xml:space="preserve">|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数量(斤)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|参考价格（元）|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|合计金额（元）|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茶叶销售合同五</w:t>
      </w:r>
    </w:p>
    <w:p>
      <w:pPr>
        <w:ind w:left="0" w:right="0" w:firstLine="560"/>
        <w:spacing w:before="450" w:after="450" w:line="312" w:lineRule="auto"/>
      </w:pPr>
      <w:r>
        <w:rPr>
          <w:rFonts w:ascii="宋体" w:hAnsi="宋体" w:eastAsia="宋体" w:cs="宋体"/>
          <w:color w:val="000"/>
          <w:sz w:val="28"/>
          <w:szCs w:val="28"/>
        </w:rPr>
        <w:t xml:space="preserve">茶叶订购合同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(按四折一填)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甲方(种植人)：_________</w:t>
      </w:r>
    </w:p>
    <w:p>
      <w:pPr>
        <w:ind w:left="0" w:right="0" w:firstLine="560"/>
        <w:spacing w:before="450" w:after="450" w:line="312" w:lineRule="auto"/>
      </w:pPr>
      <w:r>
        <w:rPr>
          <w:rFonts w:ascii="宋体" w:hAnsi="宋体" w:eastAsia="宋体" w:cs="宋体"/>
          <w:color w:val="000"/>
          <w:sz w:val="28"/>
          <w:szCs w:val="28"/>
        </w:rPr>
        <w:t xml:space="preserve">乙方(订购人)：_________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w:t>
      </w:r>
    </w:p>
    <w:p>
      <w:pPr>
        <w:ind w:left="0" w:right="0" w:firstLine="560"/>
        <w:spacing w:before="450" w:after="450" w:line="312" w:lineRule="auto"/>
      </w:pPr>
      <w:r>
        <w:rPr>
          <w:rFonts w:ascii="宋体" w:hAnsi="宋体" w:eastAsia="宋体" w:cs="宋体"/>
          <w:color w:val="000"/>
          <w:sz w:val="28"/>
          <w:szCs w:val="28"/>
        </w:rPr>
        <w:t xml:space="preserve">数量：_________(公斤)</w:t>
      </w:r>
    </w:p>
    <w:p>
      <w:pPr>
        <w:ind w:left="0" w:right="0" w:firstLine="560"/>
        <w:spacing w:before="450" w:after="450" w:line="312" w:lineRule="auto"/>
      </w:pPr>
      <w:r>
        <w:rPr>
          <w:rFonts w:ascii="宋体" w:hAnsi="宋体" w:eastAsia="宋体" w:cs="宋体"/>
          <w:color w:val="000"/>
          <w:sz w:val="28"/>
          <w:szCs w:val="28"/>
        </w:rPr>
        <w:t xml:space="preserve">种植面积：_________(亩)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□固定价格：_______________元/公斤，合计总价款为______元。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□浮动价格：基准价______元/公斤。收购日当地市场价高于基准价时，收购价=基准价+(市场价-基准价)__________%;收购日当地市场价低于基准价时，收购价=基准价-(基准价-市场价)__________%。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□固定价格：_________元/公斤，合计总价款为_________元。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□浮动价格：基准价_________元/公斤。收购日当地市场价高于基准价时，收购价=基准价+(市场价-基准价)×_________%;收购日当地市场价低于基准价时，收购价=基准价-(基准价-市场价)×_________%。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□代办托运。甲方通过火车(汽车、轮船或_________)将所订茶叶托运到_________，交货日期以运输委托手续日期为准，托运及相关费用由_________承担。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(二)验收时间：乙方在收到货物之日起_________日内验收完毕。乙方对茶叶的品种、质量、数量、包装等有异议的，应在验收之日起_________日内书面向甲方提出。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是/□否在_________年_________月_________日前向甲方支付收购定金_________元。交货时定金应□抵作收购款/□返还甲方。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□银行结算，乙方在验收合格后_________日内，把货款汇入甲方开户银行_________，账号_________。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3、逾期交付所订茶叶的，按逾期交付茶叶总价款的_________%向乙方支付违约金;逾期交付超过_________日的，乙方有权解除合同。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茶叶销售合同九</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茶叶订货合同书 茶叶销售合同篇十一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乙方：浙江长兴百岁爷茶业有限公司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第三条、交货方式(请在方框里打勾)：□1、一次送达。□2、定时定量配送。 □3、代客户办理邮寄到指定收件人。 □4、代客户储藏于冷库，客户需要时再提取交到客户指定地点。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姓名： 电话： 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第五条、结算办法(请在方框里打勾)：□1、合同签定即付款。□2、货到付款。 付款方式(请在方框里打勾)：□1、现金付款给业务员。□2、银行电汇(公司名称：浙江长兴百岁爷茶业有限公司，开户行：农行浙江长兴和平支行，帐号：126101040004264)。□3、通过网络银行、手机银行、自动提款机、银行电汇等方式付款到业务员个人卡号(业务员姓名： 开户行： 卡号： )。</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第六条、乙方交售的茶叶，严格遵循db330522/t30.4-20xx质量标准执行。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 年____月____日至____ 年____月 日</w:t>
      </w:r>
    </w:p>
    <w:p>
      <w:pPr>
        <w:ind w:left="0" w:right="0" w:firstLine="560"/>
        <w:spacing w:before="450" w:after="450" w:line="312" w:lineRule="auto"/>
      </w:pPr>
      <w:r>
        <w:rPr>
          <w:rFonts w:ascii="宋体" w:hAnsi="宋体" w:eastAsia="宋体" w:cs="宋体"/>
          <w:color w:val="000"/>
          <w:sz w:val="28"/>
          <w:szCs w:val="28"/>
        </w:rPr>
        <w:t xml:space="preserve">甲方(盖章)： 乙方(盖章)：浙江长兴百岁爷茶业有限公司</w:t>
      </w:r>
    </w:p>
    <w:p>
      <w:pPr>
        <w:ind w:left="0" w:right="0" w:firstLine="560"/>
        <w:spacing w:before="450" w:after="450" w:line="312" w:lineRule="auto"/>
      </w:pPr>
      <w:r>
        <w:rPr>
          <w:rFonts w:ascii="宋体" w:hAnsi="宋体" w:eastAsia="宋体" w:cs="宋体"/>
          <w:color w:val="000"/>
          <w:sz w:val="28"/>
          <w:szCs w:val="28"/>
        </w:rPr>
        <w:t xml:space="preserve">地址：浙江省长兴县和平镇周坞山村</w:t>
      </w:r>
    </w:p>
    <w:p>
      <w:pPr>
        <w:ind w:left="0" w:right="0" w:firstLine="560"/>
        <w:spacing w:before="450" w:after="450" w:line="312" w:lineRule="auto"/>
      </w:pPr>
      <w:r>
        <w:rPr>
          <w:rFonts w:ascii="宋体" w:hAnsi="宋体" w:eastAsia="宋体" w:cs="宋体"/>
          <w:color w:val="000"/>
          <w:sz w:val="28"/>
          <w:szCs w:val="28"/>
        </w:rPr>
        <w:t xml:space="preserve">负责人签名： 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茶叶销售合同篇十二</w:t>
      </w:r>
    </w:p>
    <w:p>
      <w:pPr>
        <w:ind w:left="0" w:right="0" w:firstLine="560"/>
        <w:spacing w:before="450" w:after="450" w:line="312" w:lineRule="auto"/>
      </w:pPr>
      <w:r>
        <w:rPr>
          <w:rFonts w:ascii="宋体" w:hAnsi="宋体" w:eastAsia="宋体" w:cs="宋体"/>
          <w:color w:val="000"/>
          <w:sz w:val="28"/>
          <w:szCs w:val="28"/>
        </w:rPr>
        <w:t xml:space="preserve">茶合（_____6）字第______号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 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品名：数量(千克)：价格(元)：合计金额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 名茶鲜叶</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 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茶叶销售合同篇十六</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茶叶销售合同篇二十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2026-03-10T06:32:58+08:00</dcterms:created>
  <dcterms:modified xsi:type="dcterms:W3CDTF">2026-03-10T06:32:58+08:00</dcterms:modified>
</cp:coreProperties>
</file>

<file path=docProps/custom.xml><?xml version="1.0" encoding="utf-8"?>
<Properties xmlns="http://schemas.openxmlformats.org/officeDocument/2006/custom-properties" xmlns:vt="http://schemas.openxmlformats.org/officeDocument/2006/docPropsVTypes"/>
</file>