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2025年回迁房屋销售合同书 购卖回迁房合同优秀(三篇)</w:t>
      </w:r>
      <w:bookmarkEnd w:id="1"/>
    </w:p>
    <w:p>
      <w:pPr>
        <w:jc w:val="center"/>
        <w:spacing w:before="0" w:after="450"/>
      </w:pPr>
      <w:r>
        <w:rPr>
          <w:rFonts w:ascii="Arial" w:hAnsi="Arial" w:eastAsia="Arial" w:cs="Arial"/>
          <w:color w:val="999999"/>
          <w:sz w:val="20"/>
          <w:szCs w:val="20"/>
        </w:rPr>
        <w:t xml:space="preserve">来源：网络  作者：星月相依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回迁房屋销售合同书 购卖回迁房合同一购买方(乙方)：______________甲方及乙方根据《中华人民共和国合同法》及其他有关规定，为明确买、卖双方的权利义务关系，经协商一致，于__年___月__日签订商品房销售合同(以下称“该合同”)，...</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购卖回迁房合同一</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购卖回迁房合同二</w:t>
      </w:r>
    </w:p>
    <w:p>
      <w:pPr>
        <w:ind w:left="0" w:right="0" w:firstLine="560"/>
        <w:spacing w:before="450" w:after="450" w:line="312" w:lineRule="auto"/>
      </w:pPr>
      <w:r>
        <w:rPr>
          <w:rFonts w:ascii="宋体" w:hAnsi="宋体" w:eastAsia="宋体" w:cs="宋体"/>
          <w:color w:val="000"/>
          <w:sz w:val="28"/>
          <w:szCs w:val="28"/>
        </w:rPr>
        <w:t xml:space="preserve">回迁房屋买卖合同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第1条因甲方的房屋被依法拆迁，甲方自愿将其回迁的楼房转让给乙方。乙方取得房屋后，甲方不得以任何理由反悔。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第2条由于上述的房屋尚未施工，开发商出售的房屋处于预售阶段。甲方同意乙方去开发商处按照房屋的出售的价格进行挑号，选择房屋的楼层及位置。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第3条根据开发商的要求，乙方自行应当支付房款。除此，作为乙方还应当按所购买的楼房建筑面积另行支付给甲方每平方米元的酬谢金。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第4条乙方在挑完号选择好房屋的楼层及位置后，支付给甲方酬谢金的三分之一;待房屋主体结构完成后再支付三分之一;其余的待楼房交付后十日内支付完毕。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第5条上述所指的开发商开发的回迁楼房应当位于。如果回迁房屋位置不在上述地段，乙方有权利解除该协议，甲方应当退还已支付的酬谢金。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第6条乙方有权利在甲方与拆迁办结算完补偿协议后直接与开发商签订购房协议，甲方不得无故阻拦。如果需要甲方方面的相关手续，甲方有义务协助提供。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第7条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第8条乙方如在本房屋买卖合同成立后，无论办理房屋产权证，土地证及其过户手续与否，将此房出租出售，甲方不得以任何方法方式阻挠。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第9条本协议签订后，双方应该共同遵守，甲方不得无故反悔，不得再对该房屋主张任何的权利。如果甲方违约，除了退还乙方交纳的所有购房款和利息及酬谢金外，还应当支付人民币的违约金。</w:t>
      </w:r>
    </w:p>
    <w:p>
      <w:pPr>
        <w:ind w:left="0" w:right="0" w:firstLine="560"/>
        <w:spacing w:before="450" w:after="450" w:line="312" w:lineRule="auto"/>
      </w:pPr>
      <w:r>
        <w:rPr>
          <w:rFonts w:ascii="宋体" w:hAnsi="宋体" w:eastAsia="宋体" w:cs="宋体"/>
          <w:color w:val="000"/>
          <w:sz w:val="28"/>
          <w:szCs w:val="28"/>
        </w:rPr>
        <w:t xml:space="preserve">第10条本协议双方应当共同执行，不得无故反悔。任何一方违反本协议的，应当支付对方元的违约金。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第11条在本协议履行过程中，双方发生分歧应该协商解决，协商不成的，甲、乙双方同意采用以下第种方式解决：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第12条本协议一式两份，双方各执一份为凭。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第13条本协议自双方签字之日起生效。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回迁房屋销售合同书 购卖回迁房合同三</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交付给乙方使用，甲方在房屋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2026-06-19T08:25:45+08:00</dcterms:created>
  <dcterms:modified xsi:type="dcterms:W3CDTF">2026-06-19T08:25:45+08:00</dcterms:modified>
</cp:coreProperties>
</file>

<file path=docProps/custom.xml><?xml version="1.0" encoding="utf-8"?>
<Properties xmlns="http://schemas.openxmlformats.org/officeDocument/2006/custom-properties" xmlns:vt="http://schemas.openxmlformats.org/officeDocument/2006/docPropsVTypes"/>
</file>