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二手房销售合同范本免费(必备17篇)</w:t>
      </w:r>
      <w:bookmarkEnd w:id="1"/>
    </w:p>
    <w:p>
      <w:pPr>
        <w:jc w:val="center"/>
        <w:spacing w:before="0" w:after="450"/>
      </w:pPr>
      <w:r>
        <w:rPr>
          <w:rFonts w:ascii="Arial" w:hAnsi="Arial" w:eastAsia="Arial" w:cs="Arial"/>
          <w:color w:val="999999"/>
          <w:sz w:val="20"/>
          <w:szCs w:val="20"/>
        </w:rPr>
        <w:t xml:space="preserve">来源：网络  作者：浅唱梦痕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二手房销售合同范本免费1卖方(甲方)：证件号：买方(乙方)：证件号：甲乙双方经友好协商，就甲方向乙方转让甲方房屋土地一事达成以下条款：第一条 甲方对产权的声明转让的房屋土地位于_____________;甲方根据国家规定，已依法取得海口市房...</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w:t>
      </w:r>
    </w:p>
    <w:p>
      <w:pPr>
        <w:ind w:left="0" w:right="0" w:firstLine="560"/>
        <w:spacing w:before="450" w:after="450" w:line="312" w:lineRule="auto"/>
      </w:pPr>
      <w:r>
        <w:rPr>
          <w:rFonts w:ascii="宋体" w:hAnsi="宋体" w:eastAsia="宋体" w:cs="宋体"/>
          <w:color w:val="000"/>
          <w:sz w:val="28"/>
          <w:szCs w:val="28"/>
        </w:rPr>
        <w:t xml:space="preserve">卖方(甲方)：证件号：</w:t>
      </w:r>
    </w:p>
    <w:p>
      <w:pPr>
        <w:ind w:left="0" w:right="0" w:firstLine="560"/>
        <w:spacing w:before="450" w:after="450" w:line="312" w:lineRule="auto"/>
      </w:pPr>
      <w:r>
        <w:rPr>
          <w:rFonts w:ascii="宋体" w:hAnsi="宋体" w:eastAsia="宋体" w:cs="宋体"/>
          <w:color w:val="000"/>
          <w:sz w:val="28"/>
          <w:szCs w:val="28"/>
        </w:rPr>
        <w:t xml:space="preserve">买方(乙方)：证件号：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 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 甲方在 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办理上述手续时产生的税费及相关费用由下面第A、B、C三种方法缴纳(用√来确认)：</w:t>
      </w:r>
    </w:p>
    <w:p>
      <w:pPr>
        <w:ind w:left="0" w:right="0" w:firstLine="560"/>
        <w:spacing w:before="450" w:after="450" w:line="312" w:lineRule="auto"/>
      </w:pPr>
      <w:r>
        <w:rPr>
          <w:rFonts w:ascii="宋体" w:hAnsi="宋体" w:eastAsia="宋体" w:cs="宋体"/>
          <w:color w:val="000"/>
          <w:sz w:val="28"/>
          <w:szCs w:val="28"/>
        </w:rPr>
        <w:t xml:space="preserve">A、 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 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 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 第十二条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二手房销售合同范本免费2</w:t>
      </w:r>
    </w:p>
    <w:p>
      <w:pPr>
        <w:ind w:left="0" w:right="0" w:firstLine="560"/>
        <w:spacing w:before="450" w:after="450" w:line="312" w:lineRule="auto"/>
      </w:pPr>
      <w:r>
        <w:rPr>
          <w:rFonts w:ascii="宋体" w:hAnsi="宋体" w:eastAsia="宋体" w:cs="宋体"/>
          <w:color w:val="000"/>
          <w:sz w:val="28"/>
          <w:szCs w:val="28"/>
        </w:rPr>
        <w:t xml:space="preserve">甲方(出卖人)：________________________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(三)房屋平面图及其四至见房产证;____________________________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______元整;房价款的支付方式、支付时间为：乙方在______年______月_____日前付给甲方定金(人民币)，(大写)______元，(小写)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______》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天按房价的总额______%计算违约金给与乙方。逾期超过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第九条：乙方全部或一部分不履行本合同约定的日期给付房价款时，其逾期部分，乙方应加付按日______%计算的违约金给与甲方。逾期超过______个月时，甲方有权解除本合同。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二手房销售合同范本免费3</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_________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1、本合同书一式_________份，由甲、乙双方各执_________份。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二手房销售合同范本免费5</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第三条、介绍人</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1、本合同签订后_______日内，买方向卖方支付定金成交总价的_______%，即人民币___________元。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个月)取得房屋所有权证书的，买方有权退房，卖方应当自收到退房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完成原有户口迁出手续。如卖方未按期将与本房屋相关的户口迁出的，每逾期一日，卖方应向买方支付全部已付款万分之_______的违约金。如逾期超过_______日，买方有权解除本合同，卖方应收到解除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_______日转移给买方。如卖方未按期完成专项维修资金过户的，每逾期一日，卖方应支付已交付房价款万分之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日内退还买方全部已付款，并按买方累计已付房价款的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第七条约定的交付期限届满之次日起至实际交付之日止，卖方应按日计算向买方支付已交付房价款万分之_______的违约金，并于该房屋实际交付之日起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逾期超过_______日后，买方有权退房。买方退房的，卖方应当自收到退房通知之日起_______日内退还全部已付款，并按照买方全部已付款的_______%向买方支付违约金。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约定的应付款期限届满之次日起至实际支付应付款之日止，买方按日计算向卖方支付逾期应付款万分之_______的违约金，并于实际支付应付款之日起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逾期超过_______日后，卖方有权解除合同。卖方解除合同的，买方应当自解除合同通知送达之日起_______日内按照逾期应付款的_______%向卖方支付违约金，并由卖方退还买方全部已付款。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二手房销售合同范本免费6</w:t>
      </w:r>
    </w:p>
    <w:p>
      <w:pPr>
        <w:ind w:left="0" w:right="0" w:firstLine="560"/>
        <w:spacing w:before="450" w:after="450" w:line="312" w:lineRule="auto"/>
      </w:pPr>
      <w:r>
        <w:rPr>
          <w:rFonts w:ascii="宋体" w:hAnsi="宋体" w:eastAsia="宋体" w:cs="宋体"/>
          <w:color w:val="000"/>
          <w:sz w:val="28"/>
          <w:szCs w:val="28"/>
        </w:rPr>
        <w:t xml:space="preserve">二手房交易税费有哪些：</w:t>
      </w:r>
    </w:p>
    <w:p>
      <w:pPr>
        <w:ind w:left="0" w:right="0" w:firstLine="560"/>
        <w:spacing w:before="450" w:after="450" w:line="312" w:lineRule="auto"/>
      </w:pPr>
      <w:r>
        <w:rPr>
          <w:rFonts w:ascii="宋体" w:hAnsi="宋体" w:eastAsia="宋体" w:cs="宋体"/>
          <w:color w:val="000"/>
          <w:sz w:val="28"/>
          <w:szCs w:val="28"/>
        </w:rPr>
        <w:t xml:space="preserve">二手房交易税费是本田第三财季净利润增长27%指在二手房交易中，税务部门向卖方征收交易所产生的jeep4x4报价及图片差价获得的美媒：迪士尼想靠“大裁员+拍续集”挽回流失观众收入。二手房交易税费主要包括契税、营业税、个人所得税、土地增值税、印花税、城建税、教育附加税、地方附加税等八种，其中常见且额度较大的时隔近9年 茅台集团再增持贵州茅台为契税、营业税、个人所得税等三大类。</w:t>
      </w:r>
    </w:p>
    <w:p>
      <w:pPr>
        <w:ind w:left="0" w:right="0" w:firstLine="560"/>
        <w:spacing w:before="450" w:after="450" w:line="312" w:lineRule="auto"/>
      </w:pPr>
      <w:r>
        <w:rPr>
          <w:rFonts w:ascii="宋体" w:hAnsi="宋体" w:eastAsia="宋体" w:cs="宋体"/>
          <w:color w:val="000"/>
          <w:sz w:val="28"/>
          <w:szCs w:val="28"/>
        </w:rPr>
        <w:t xml:space="preserve">二手房交易税费新政策：</w:t>
      </w:r>
    </w:p>
    <w:p>
      <w:pPr>
        <w:ind w:left="0" w:right="0" w:firstLine="560"/>
        <w:spacing w:before="450" w:after="450" w:line="312" w:lineRule="auto"/>
      </w:pPr>
      <w:r>
        <w:rPr>
          <w:rFonts w:ascii="宋体" w:hAnsi="宋体" w:eastAsia="宋体" w:cs="宋体"/>
          <w:color w:val="000"/>
          <w:sz w:val="28"/>
          <w:szCs w:val="28"/>
        </w:rPr>
        <w:t xml:space="preserve">不满五年的瑞麒g5为什么那么贬值二手房交易税费</w:t>
      </w:r>
    </w:p>
    <w:p>
      <w:pPr>
        <w:ind w:left="0" w:right="0" w:firstLine="560"/>
        <w:spacing w:before="450" w:after="450" w:line="312" w:lineRule="auto"/>
      </w:pPr>
      <w:r>
        <w:rPr>
          <w:rFonts w:ascii="宋体" w:hAnsi="宋体" w:eastAsia="宋体" w:cs="宋体"/>
          <w:color w:val="000"/>
          <w:sz w:val="28"/>
          <w:szCs w:val="28"/>
        </w:rPr>
        <w:t xml:space="preserve">五年以上二手房交易税费</w:t>
      </w:r>
    </w:p>
    <w:p>
      <w:pPr>
        <w:ind w:left="0" w:right="0" w:firstLine="560"/>
        <w:spacing w:before="450" w:after="450" w:line="312" w:lineRule="auto"/>
      </w:pPr>
      <w:r>
        <w:rPr>
          <w:rFonts w:ascii="宋体" w:hAnsi="宋体" w:eastAsia="宋体" w:cs="宋体"/>
          <w:color w:val="000"/>
          <w:sz w:val="28"/>
          <w:szCs w:val="28"/>
        </w:rPr>
        <w:t xml:space="preserve">二手房交易税费怎么算：</w:t>
      </w:r>
    </w:p>
    <w:p>
      <w:pPr>
        <w:ind w:left="0" w:right="0" w:firstLine="560"/>
        <w:spacing w:before="450" w:after="450" w:line="312" w:lineRule="auto"/>
      </w:pPr>
      <w:r>
        <w:rPr>
          <w:rFonts w:ascii="宋体" w:hAnsi="宋体" w:eastAsia="宋体" w:cs="宋体"/>
          <w:color w:val="000"/>
          <w:sz w:val="28"/>
          <w:szCs w:val="28"/>
        </w:rPr>
        <w:t xml:space="preserve">1、契税(买房缴纳)：</w:t>
      </w:r>
    </w:p>
    <w:p>
      <w:pPr>
        <w:ind w:left="0" w:right="0" w:firstLine="560"/>
        <w:spacing w:before="450" w:after="450" w:line="312" w:lineRule="auto"/>
      </w:pPr>
      <w:r>
        <w:rPr>
          <w:rFonts w:ascii="宋体" w:hAnsi="宋体" w:eastAsia="宋体" w:cs="宋体"/>
          <w:color w:val="000"/>
          <w:sz w:val="28"/>
          <w:szCs w:val="28"/>
        </w:rPr>
        <w:t xml:space="preserve">a普通住宅：90平米以下1%;90-140平米。</w:t>
      </w:r>
    </w:p>
    <w:p>
      <w:pPr>
        <w:ind w:left="0" w:right="0" w:firstLine="560"/>
        <w:spacing w:before="450" w:after="450" w:line="312" w:lineRule="auto"/>
      </w:pPr>
      <w:r>
        <w:rPr>
          <w:rFonts w:ascii="宋体" w:hAnsi="宋体" w:eastAsia="宋体" w:cs="宋体"/>
          <w:color w:val="000"/>
          <w:sz w:val="28"/>
          <w:szCs w:val="28"/>
        </w:rPr>
        <w:t xml:space="preserve">2、营业税(卖方缴纳)：</w:t>
      </w:r>
    </w:p>
    <w:p>
      <w:pPr>
        <w:ind w:left="0" w:right="0" w:firstLine="560"/>
        <w:spacing w:before="450" w:after="450" w:line="312" w:lineRule="auto"/>
      </w:pPr>
      <w:r>
        <w:rPr>
          <w:rFonts w:ascii="宋体" w:hAnsi="宋体" w:eastAsia="宋体" w:cs="宋体"/>
          <w:color w:val="000"/>
          <w:sz w:val="28"/>
          <w:szCs w:val="28"/>
        </w:rPr>
        <w:t xml:space="preserve">普 宅：五年内全额的早餐加个牛油果帮助减肚子() ，满五年免征。</w:t>
      </w:r>
    </w:p>
    <w:p>
      <w:pPr>
        <w:ind w:left="0" w:right="0" w:firstLine="560"/>
        <w:spacing w:before="450" w:after="450" w:line="312" w:lineRule="auto"/>
      </w:pPr>
      <w:r>
        <w:rPr>
          <w:rFonts w:ascii="宋体" w:hAnsi="宋体" w:eastAsia="宋体" w:cs="宋体"/>
          <w:color w:val="000"/>
          <w:sz w:val="28"/>
          <w:szCs w:val="28"/>
        </w:rPr>
        <w:t xml:space="preserve">3、个人所得税(卖方缴纳)：</w:t>
      </w:r>
    </w:p>
    <w:p>
      <w:pPr>
        <w:ind w:left="0" w:right="0" w:firstLine="560"/>
        <w:spacing w:before="450" w:after="450" w:line="312" w:lineRule="auto"/>
      </w:pPr>
      <w:r>
        <w:rPr>
          <w:rFonts w:ascii="宋体" w:hAnsi="宋体" w:eastAsia="宋体" w:cs="宋体"/>
          <w:color w:val="000"/>
          <w:sz w:val="28"/>
          <w:szCs w:val="28"/>
        </w:rPr>
        <w:t xml:space="preserve">5年以上普通住宅免缴纳;</w:t>
      </w:r>
    </w:p>
    <w:p>
      <w:pPr>
        <w:ind w:left="0" w:right="0" w:firstLine="560"/>
        <w:spacing w:before="450" w:after="450" w:line="312" w:lineRule="auto"/>
      </w:pPr>
      <w:r>
        <w:rPr>
          <w:rFonts w:ascii="宋体" w:hAnsi="宋体" w:eastAsia="宋体" w:cs="宋体"/>
          <w:color w:val="000"/>
          <w:sz w:val="28"/>
          <w:szCs w:val="28"/>
        </w:rPr>
        <w:t xml:space="preserve">5年以下：</w:t>
      </w:r>
    </w:p>
    <w:p>
      <w:pPr>
        <w:ind w:left="0" w:right="0" w:firstLine="560"/>
        <w:spacing w:before="450" w:after="450" w:line="312" w:lineRule="auto"/>
      </w:pPr>
      <w:r>
        <w:rPr>
          <w:rFonts w:ascii="宋体" w:hAnsi="宋体" w:eastAsia="宋体" w:cs="宋体"/>
          <w:color w:val="000"/>
          <w:sz w:val="28"/>
          <w:szCs w:val="28"/>
        </w:rPr>
        <w:t xml:space="preserve">普通住宅2年之内：{售房收入-购房总额-( 营业税+城建税+教育费附加税+印花税)}×20%;</w:t>
      </w:r>
    </w:p>
    <w:p>
      <w:pPr>
        <w:ind w:left="0" w:right="0" w:firstLine="560"/>
        <w:spacing w:before="450" w:after="450" w:line="312" w:lineRule="auto"/>
      </w:pPr>
      <w:r>
        <w:rPr>
          <w:rFonts w:ascii="宋体" w:hAnsi="宋体" w:eastAsia="宋体" w:cs="宋体"/>
          <w:color w:val="000"/>
          <w:sz w:val="28"/>
          <w:szCs w:val="28"/>
        </w:rPr>
        <w:t xml:space="preserve">2年以上(含)5年以下的华控赛格涉嫌信披违规 遭证监会立案调查普通住宅：(售房收入-购房总额-印花税)×20%。</w:t>
      </w:r>
    </w:p>
    <w:p>
      <w:pPr>
        <w:ind w:left="0" w:right="0" w:firstLine="560"/>
        <w:spacing w:before="450" w:after="450" w:line="312" w:lineRule="auto"/>
      </w:pPr>
      <w:r>
        <w:rPr>
          <w:rFonts w:ascii="宋体" w:hAnsi="宋体" w:eastAsia="宋体" w:cs="宋体"/>
          <w:color w:val="000"/>
          <w:sz w:val="28"/>
          <w:szCs w:val="28"/>
        </w:rPr>
        <w:t xml:space="preserve">出售公房：5年之内， (售房收入-经济房价款-土地出让金-合理费用)×20%，其中经济房价款=建筑面积×4000元/平方米，土地出让金=1560元/平方米×1%×建筑面积。</w:t>
      </w:r>
    </w:p>
    <w:p>
      <w:pPr>
        <w:ind w:left="0" w:right="0" w:firstLine="560"/>
        <w:spacing w:before="450" w:after="450" w:line="312" w:lineRule="auto"/>
      </w:pPr>
      <w:r>
        <w:rPr>
          <w:rFonts w:ascii="宋体" w:hAnsi="宋体" w:eastAsia="宋体" w:cs="宋体"/>
          <w:color w:val="000"/>
          <w:sz w:val="28"/>
          <w:szCs w:val="28"/>
        </w:rPr>
        <w:t xml:space="preserve">4、印花税：买卖双方各缴纳房价款的投资虚拟货币血亏后，培训机构班主任诈骗家长数十万被判刑，住宅暂时免征。</w:t>
      </w:r>
    </w:p>
    <w:p>
      <w:pPr>
        <w:ind w:left="0" w:right="0" w:firstLine="560"/>
        <w:spacing w:before="450" w:after="450" w:line="312" w:lineRule="auto"/>
      </w:pPr>
      <w:r>
        <w:rPr>
          <w:rFonts w:ascii="宋体" w:hAnsi="宋体" w:eastAsia="宋体" w:cs="宋体"/>
          <w:color w:val="000"/>
          <w:sz w:val="28"/>
          <w:szCs w:val="28"/>
        </w:rPr>
        <w:t xml:space="preserve">7、土地增值税(卖方缴纳)：</w:t>
      </w:r>
    </w:p>
    <w:p>
      <w:pPr>
        <w:ind w:left="0" w:right="0" w:firstLine="560"/>
        <w:spacing w:before="450" w:after="450" w:line="312" w:lineRule="auto"/>
      </w:pPr>
      <w:r>
        <w:rPr>
          <w:rFonts w:ascii="宋体" w:hAnsi="宋体" w:eastAsia="宋体" w:cs="宋体"/>
          <w:color w:val="000"/>
          <w:sz w:val="28"/>
          <w:szCs w:val="28"/>
        </w:rPr>
        <w:t xml:space="preserve">房屋产权取得满五年的夏立言冀两岸青年企业家共享机遇共创未来免征，未超过五年的雾里看花？美联储留悬念，投资者心里慌按房价1%预缴纳，按照超率累进税率计算，多退少补。</w:t>
      </w:r>
    </w:p>
    <w:p>
      <w:pPr>
        <w:ind w:left="0" w:right="0" w:firstLine="560"/>
        <w:spacing w:before="450" w:after="450" w:line="312" w:lineRule="auto"/>
      </w:pPr>
      <w:r>
        <w:rPr>
          <w:rFonts w:ascii="宋体" w:hAnsi="宋体" w:eastAsia="宋体" w:cs="宋体"/>
          <w:color w:val="000"/>
          <w:sz w:val="28"/>
          <w:szCs w:val="28"/>
        </w:rPr>
        <w:t xml:space="preserve">8、地方附加税：按各个城市的华晨宝马523li报价相关条例而定。</w:t>
      </w:r>
    </w:p>
    <w:p>
      <w:pPr>
        <w:ind w:left="0" w:right="0" w:firstLine="560"/>
        <w:spacing w:before="450" w:after="450" w:line="312" w:lineRule="auto"/>
      </w:pPr>
      <w:r>
        <w:rPr>
          <w:rFonts w:ascii="宋体" w:hAnsi="宋体" w:eastAsia="宋体" w:cs="宋体"/>
          <w:color w:val="000"/>
          <w:sz w:val="28"/>
          <w:szCs w:val="28"/>
        </w:rPr>
        <w:t xml:space="preserve">二手房交易税费计算器：</w:t>
      </w:r>
    </w:p>
    <w:p>
      <w:pPr>
        <w:ind w:left="0" w:right="0" w:firstLine="560"/>
        <w:spacing w:before="450" w:after="450" w:line="312" w:lineRule="auto"/>
      </w:pPr>
      <w:r>
        <w:rPr>
          <w:rFonts w:ascii="宋体" w:hAnsi="宋体" w:eastAsia="宋体" w:cs="宋体"/>
          <w:color w:val="000"/>
          <w:sz w:val="28"/>
          <w:szCs w:val="28"/>
        </w:rPr>
        <w:t xml:space="preserve">名词解释：</w:t>
      </w:r>
    </w:p>
    <w:p>
      <w:pPr>
        <w:ind w:left="0" w:right="0" w:firstLine="560"/>
        <w:spacing w:before="450" w:after="450" w:line="312" w:lineRule="auto"/>
      </w:pPr>
      <w:r>
        <w:rPr>
          <w:rFonts w:ascii="宋体" w:hAnsi="宋体" w:eastAsia="宋体" w:cs="宋体"/>
          <w:color w:val="000"/>
          <w:sz w:val="28"/>
          <w:szCs w:val="28"/>
        </w:rPr>
        <w:t xml:space="preserve">普通住宅：住宅小区建筑容积率在(含)以上、单套建筑面积在140(含)平方米以下(在120平方米基础上上浮)、实际成交价低于同级别土地上住房平均交易价格倍以下。</w:t>
      </w:r>
    </w:p>
    <w:p>
      <w:pPr>
        <w:ind w:left="0" w:right="0" w:firstLine="560"/>
        <w:spacing w:before="450" w:after="450" w:line="312" w:lineRule="auto"/>
      </w:pPr>
      <w:r>
        <w:rPr>
          <w:rFonts w:ascii="宋体" w:hAnsi="宋体" w:eastAsia="宋体" w:cs="宋体"/>
          <w:color w:val="000"/>
          <w:sz w:val="28"/>
          <w:szCs w:val="28"/>
        </w:rPr>
        <w:t xml:space="preserve">非普通住宅：1住宅小区建筑容积率在  以下(不含 );单套建筑面积在 140 平方米以上(含140 平方米);实际成交价格高于该区市场指导价  倍以上(不含  倍)。</w:t>
      </w:r>
    </w:p>
    <w:p>
      <w:pPr>
        <w:ind w:left="0" w:right="0" w:firstLine="560"/>
        <w:spacing w:before="450" w:after="450" w:line="312" w:lineRule="auto"/>
      </w:pPr>
      <w:r>
        <w:rPr>
          <w:rFonts w:ascii="宋体" w:hAnsi="宋体" w:eastAsia="宋体" w:cs="宋体"/>
          <w:color w:val="000"/>
          <w:sz w:val="28"/>
          <w:szCs w:val="28"/>
        </w:rPr>
        <w:t xml:space="preserve">经济适用房：已经列入国家计划,由城市政府组织房地产开发企业或者集资建房单位建造,以微利价向城镇中低收入家庭出售的菱悦v5车价格及图片住房。</w:t>
      </w:r>
    </w:p>
    <w:p>
      <w:pPr>
        <w:ind w:left="0" w:right="0" w:firstLine="560"/>
        <w:spacing w:before="450" w:after="450" w:line="312" w:lineRule="auto"/>
      </w:pPr>
      <w:r>
        <w:rPr>
          <w:rFonts w:ascii="宋体" w:hAnsi="宋体" w:eastAsia="宋体" w:cs="宋体"/>
          <w:color w:val="000"/>
          <w:sz w:val="28"/>
          <w:szCs w:val="28"/>
        </w:rPr>
        <w:t xml:space="preserve">契税：以所有权发生转移变动的丰田凯美瑞多少钱不动产为征税对象,向产权承受人征收的无论最终人选是谁 日本新央行行长仍有“三座大山”要翻一种财产税。</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二手房销售合同范本免费7</w:t>
      </w:r>
    </w:p>
    <w:p>
      <w:pPr>
        <w:ind w:left="0" w:right="0" w:firstLine="560"/>
        <w:spacing w:before="450" w:after="450" w:line="312" w:lineRule="auto"/>
      </w:pPr>
      <w:r>
        <w:rPr>
          <w:rFonts w:ascii="宋体" w:hAnsi="宋体" w:eastAsia="宋体" w:cs="宋体"/>
          <w:color w:val="000"/>
          <w:sz w:val="28"/>
          <w:szCs w:val="28"/>
        </w:rPr>
        <w:t xml:space="preserve">卖方名称：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房屋坐落于北海市四川南路国际新城三栋二单元904号房，面积约为平米。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甲方自愿将上述房屋以总价：陆拾万元整（￥元）售给乙方，乙方同意在本协议签订当日向甲方支付定金，在办理公证买卖当日将房款全部付清。由乙方承担相应过户税费。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甲方同意在过户当日一次性结清本套房屋水电费及物业管理等费用，并保证上述房屋不存在产权纠纷。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四﹑房屋交付使用日期双方协商解决。</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二手房销售合同范本免费8</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二手房销售合同范本免费9</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1、双方议定上述_________房屋每平米单价为 元/平米，出售价格为万圆整。此房号价款为甲方净价，甲方不支付交易中的任何费用。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二手房销售合同范本免费11</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___日，按照逾期金额的___%支付违约金，逾期达___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___日，按照购房总价的___%支付违约金，逾期达___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2.甲方于年月购买上述房屋，总价款元，其中银行贷款元，贷款期限为__年__月__日至__年__月__日止，现有银行贷款元尚未偿还。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因该标的房屋在___银行存在房屋按揭贷款的事实，甲方尚欠银行贷款数额___元，该笔款项由乙方按照甲方与银行签订的《房屋按揭贷款合同》约定的内容予以承担。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本着公平自愿的原则，甲方经与全家人商量同意，自愿将自己享有所有权的房屋转让给乙方，为明确双方权利义务，特制订如下协议：</w:t>
      </w:r>
    </w:p>
    <w:p>
      <w:pPr>
        <w:ind w:left="0" w:right="0" w:firstLine="560"/>
        <w:spacing w:before="450" w:after="450" w:line="312" w:lineRule="auto"/>
      </w:pPr>
      <w:r>
        <w:rPr>
          <w:rFonts w:ascii="宋体" w:hAnsi="宋体" w:eastAsia="宋体" w:cs="宋体"/>
          <w:color w:val="000"/>
          <w:sz w:val="28"/>
          <w:szCs w:val="28"/>
        </w:rPr>
        <w:t xml:space="preserve">一、该房屋位于________________，房屋产权证号：________，建筑面积为：________平方米。</w:t>
      </w:r>
    </w:p>
    <w:p>
      <w:pPr>
        <w:ind w:left="0" w:right="0" w:firstLine="560"/>
        <w:spacing w:before="450" w:after="450" w:line="312" w:lineRule="auto"/>
      </w:pPr>
      <w:r>
        <w:rPr>
          <w:rFonts w:ascii="宋体" w:hAnsi="宋体" w:eastAsia="宋体" w:cs="宋体"/>
          <w:color w:val="000"/>
          <w:sz w:val="28"/>
          <w:szCs w:val="28"/>
        </w:rPr>
        <w:t xml:space="preserve">二、经双方商定此房屋成交金额为。</w:t>
      </w:r>
    </w:p>
    <w:p>
      <w:pPr>
        <w:ind w:left="0" w:right="0" w:firstLine="560"/>
        <w:spacing w:before="450" w:after="450" w:line="312" w:lineRule="auto"/>
      </w:pPr>
      <w:r>
        <w:rPr>
          <w:rFonts w:ascii="宋体" w:hAnsi="宋体" w:eastAsia="宋体" w:cs="宋体"/>
          <w:color w:val="000"/>
          <w:sz w:val="28"/>
          <w:szCs w:val="28"/>
        </w:rPr>
        <w:t xml:space="preserve">乙方愿以此价款购买该房屋，并承诺于____年____月____日前支付购房首付款人民币（￥ ________），甲方收到首付款后协助乙方办理房产过户手续。余款（￥________）由乙方在银行申请贷款后一次付清，具体付款时间以银行放款时间为准。甲方收到全部房款后即刻将房屋交接给乙方。</w:t>
      </w:r>
    </w:p>
    <w:p>
      <w:pPr>
        <w:ind w:left="0" w:right="0" w:firstLine="560"/>
        <w:spacing w:before="450" w:after="450" w:line="312" w:lineRule="auto"/>
      </w:pPr>
      <w:r>
        <w:rPr>
          <w:rFonts w:ascii="宋体" w:hAnsi="宋体" w:eastAsia="宋体" w:cs="宋体"/>
          <w:color w:val="000"/>
          <w:sz w:val="28"/>
          <w:szCs w:val="28"/>
        </w:rPr>
        <w:t xml:space="preserve">三、该房屋转让的一切费用由乙方负责，甲方必须协助乙方办理房产转让手续。</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四、本协议自双方签字之日起生效，一式三份，甲乙双方各执一份，办理产权过户一份。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w:t>
      </w:r>
    </w:p>
    <w:p>
      <w:pPr>
        <w:ind w:left="0" w:right="0" w:firstLine="560"/>
        <w:spacing w:before="450" w:after="450" w:line="312" w:lineRule="auto"/>
      </w:pPr>
      <w:r>
        <w:rPr>
          <w:rFonts w:ascii="宋体" w:hAnsi="宋体" w:eastAsia="宋体" w:cs="宋体"/>
          <w:color w:val="000"/>
          <w:sz w:val="28"/>
          <w:szCs w:val="28"/>
        </w:rPr>
        <w:t xml:space="preserve">出让( );</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二手房销售合同范本免费16</w:t>
      </w:r>
    </w:p>
    <w:p>
      <w:pPr>
        <w:ind w:left="0" w:right="0" w:firstLine="560"/>
        <w:spacing w:before="450" w:after="450" w:line="312" w:lineRule="auto"/>
      </w:pPr>
      <w:r>
        <w:rPr>
          <w:rFonts w:ascii="宋体" w:hAnsi="宋体" w:eastAsia="宋体" w:cs="宋体"/>
          <w:color w:val="000"/>
          <w:sz w:val="28"/>
          <w:szCs w:val="28"/>
        </w:rPr>
        <w:t xml:space="preserve">出售方______________（以下简称甲方）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市区（县）的房屋所有权证书，证书证号为字第号，房屋结构为，建筑面积为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乙方为非贷款客户，应在签定本合同后三个工作日内支付全部房款；B.乙方为商业银行贷款客户，应在评估报告出具后三个工作日内，支付除乙方贷款申请额之外的剩余房款，乙方首付款应为除其贷款额度以外的其他购房款项总和，银行贷款部分的房款按银行规定支付；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A.乙方为非贷款客户的，甲乙双方应当在乙方支付了全部房款之日起五个工作日内共同配合办理完毕产权过户登记手续；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二手房销售合同范本免费17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&gt;第五条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&gt;第六条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&gt;第十条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&gt;第十五条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2026-06-19T01:10:06+08:00</dcterms:created>
  <dcterms:modified xsi:type="dcterms:W3CDTF">2026-06-19T01:10:06+08:00</dcterms:modified>
</cp:coreProperties>
</file>

<file path=docProps/custom.xml><?xml version="1.0" encoding="utf-8"?>
<Properties xmlns="http://schemas.openxmlformats.org/officeDocument/2006/custom-properties" xmlns:vt="http://schemas.openxmlformats.org/officeDocument/2006/docPropsVTypes"/>
</file>