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销售瓷器合同范本(精选7篇)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售瓷器合同范本1年3月10日止。十六、附则：本合同一式二份，由双方法人代表或法人代表正式委派的代表签署，双方各持一份，具有同等法律效力。甲方(公章)：_________乙方(公章)：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销售瓷器合同范本1</w:t>
      </w:r>
    </w:p>
    <w:p>
      <w:pPr>
        <w:ind w:left="0" w:right="0" w:firstLine="560"/>
        <w:spacing w:before="450" w:after="450" w:line="312" w:lineRule="auto"/>
      </w:pPr>
      <w:r>
        <w:rPr>
          <w:rFonts w:ascii="宋体" w:hAnsi="宋体" w:eastAsia="宋体" w:cs="宋体"/>
          <w:color w:val="000"/>
          <w:sz w:val="28"/>
          <w:szCs w:val="28"/>
        </w:rPr>
        <w:t xml:space="preserve">年3月10日止。</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本合同一式二份，由双方法人代表或法人代表正式委派的代表签署，双方各持一份，具有同等法律效力。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甲乙双方对________________装修工程予以供应瓷砖材料。根据《_合同法》本着诚信、平等、互惠互利、共同发展的原则达成协议如下：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卫生间墙地砖铺贴完工后，送货前一天甲方向乙方支付货款______________，乙方向甲方送货到现场。(注：600_600抛光砖，600_600仿古砖和波打线)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根据需方要求，为明确落实货源供应，经双方协议，特制订本合同以便共同遵守。</w:t>
      </w:r>
    </w:p>
    <w:p>
      <w:pPr>
        <w:ind w:left="0" w:right="0" w:firstLine="560"/>
        <w:spacing w:before="450" w:after="450" w:line="312" w:lineRule="auto"/>
      </w:pPr>
      <w:r>
        <w:rPr>
          <w:rFonts w:ascii="宋体" w:hAnsi="宋体" w:eastAsia="宋体" w:cs="宋体"/>
          <w:color w:val="000"/>
          <w:sz w:val="28"/>
          <w:szCs w:val="28"/>
        </w:rPr>
        <w:t xml:space="preserve">&gt;一、订货品种，数量，单位及金额(人民币)</w:t>
      </w:r>
    </w:p>
    <w:p>
      <w:pPr>
        <w:ind w:left="0" w:right="0" w:firstLine="560"/>
        <w:spacing w:before="450" w:after="450" w:line="312" w:lineRule="auto"/>
      </w:pPr>
      <w:r>
        <w:rPr>
          <w:rFonts w:ascii="宋体" w:hAnsi="宋体" w:eastAsia="宋体" w:cs="宋体"/>
          <w:color w:val="000"/>
          <w:sz w:val="28"/>
          <w:szCs w:val="28"/>
        </w:rPr>
        <w:t xml:space="preserve">注：本合同中数量，以需方实际数量为准，多退少补。</w:t>
      </w:r>
    </w:p>
    <w:p>
      <w:pPr>
        <w:ind w:left="0" w:right="0" w:firstLine="560"/>
        <w:spacing w:before="450" w:after="450" w:line="312" w:lineRule="auto"/>
      </w:pPr>
      <w:r>
        <w:rPr>
          <w:rFonts w:ascii="宋体" w:hAnsi="宋体" w:eastAsia="宋体" w:cs="宋体"/>
          <w:color w:val="000"/>
          <w:sz w:val="28"/>
          <w:szCs w:val="28"/>
        </w:rPr>
        <w:t xml:space="preserve">&gt;二、交货期、交货方式</w:t>
      </w:r>
    </w:p>
    <w:p>
      <w:pPr>
        <w:ind w:left="0" w:right="0" w:firstLine="560"/>
        <w:spacing w:before="450" w:after="450" w:line="312" w:lineRule="auto"/>
      </w:pPr>
      <w:r>
        <w:rPr>
          <w:rFonts w:ascii="宋体" w:hAnsi="宋体" w:eastAsia="宋体" w:cs="宋体"/>
          <w:color w:val="000"/>
          <w:sz w:val="28"/>
          <w:szCs w:val="28"/>
        </w:rPr>
        <w:t xml:space="preserve">1、交货方式：供方按需方要求将或运至需方指定地点：需方指定____为收货人，清点货物，供方送货人无条件配合需方惊醒清点。</w:t>
      </w:r>
    </w:p>
    <w:p>
      <w:pPr>
        <w:ind w:left="0" w:right="0" w:firstLine="560"/>
        <w:spacing w:before="450" w:after="450" w:line="312" w:lineRule="auto"/>
      </w:pPr>
      <w:r>
        <w:rPr>
          <w:rFonts w:ascii="宋体" w:hAnsi="宋体" w:eastAsia="宋体" w:cs="宋体"/>
          <w:color w:val="000"/>
          <w:sz w:val="28"/>
          <w:szCs w:val="28"/>
        </w:rPr>
        <w:t xml:space="preserve">2、双方在货物交付之日当场当车共同对货物验收，检查产品规格、型号、色差、尺寸、数量等，是否符合合同规定。</w:t>
      </w:r>
    </w:p>
    <w:p>
      <w:pPr>
        <w:ind w:left="0" w:right="0" w:firstLine="560"/>
        <w:spacing w:before="450" w:after="450" w:line="312" w:lineRule="auto"/>
      </w:pPr>
      <w:r>
        <w:rPr>
          <w:rFonts w:ascii="宋体" w:hAnsi="宋体" w:eastAsia="宋体" w:cs="宋体"/>
          <w:color w:val="000"/>
          <w:sz w:val="28"/>
          <w:szCs w:val="28"/>
        </w:rPr>
        <w:t xml:space="preserve">3、交货日期：于____年____月____日之前全部交货。</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1、合同签订后%，即人民币万元。</w:t>
      </w:r>
    </w:p>
    <w:p>
      <w:pPr>
        <w:ind w:left="0" w:right="0" w:firstLine="560"/>
        <w:spacing w:before="450" w:after="450" w:line="312" w:lineRule="auto"/>
      </w:pPr>
      <w:r>
        <w:rPr>
          <w:rFonts w:ascii="宋体" w:hAnsi="宋体" w:eastAsia="宋体" w:cs="宋体"/>
          <w:color w:val="000"/>
          <w:sz w:val="28"/>
          <w:szCs w:val="28"/>
        </w:rPr>
        <w:t xml:space="preserve">2、需方按期收到货物验收合格后即人民币</w:t>
      </w:r>
    </w:p>
    <w:p>
      <w:pPr>
        <w:ind w:left="0" w:right="0" w:firstLine="560"/>
        <w:spacing w:before="450" w:after="450" w:line="312" w:lineRule="auto"/>
      </w:pPr>
      <w:r>
        <w:rPr>
          <w:rFonts w:ascii="宋体" w:hAnsi="宋体" w:eastAsia="宋体" w:cs="宋体"/>
          <w:color w:val="000"/>
          <w:sz w:val="28"/>
          <w:szCs w:val="28"/>
        </w:rPr>
        <w:t xml:space="preserve">&gt;四、质量标准及验收标准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&gt;五、产品运输、包装、及回收</w:t>
      </w:r>
    </w:p>
    <w:p>
      <w:pPr>
        <w:ind w:left="0" w:right="0" w:firstLine="560"/>
        <w:spacing w:before="450" w:after="450" w:line="312" w:lineRule="auto"/>
      </w:pPr>
      <w:r>
        <w:rPr>
          <w:rFonts w:ascii="宋体" w:hAnsi="宋体" w:eastAsia="宋体" w:cs="宋体"/>
          <w:color w:val="000"/>
          <w:sz w:val="28"/>
          <w:szCs w:val="28"/>
        </w:rPr>
        <w:t xml:space="preserve">1、运输：供方送至需方地点及卸货，费用及风险供方自理。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2、包装、回收：产品包装应能够适应多次搬运，否则造成损坏由供方负责。</w:t>
      </w:r>
    </w:p>
    <w:p>
      <w:pPr>
        <w:ind w:left="0" w:right="0" w:firstLine="560"/>
        <w:spacing w:before="450" w:after="450" w:line="312" w:lineRule="auto"/>
      </w:pPr>
      <w:r>
        <w:rPr>
          <w:rFonts w:ascii="宋体" w:hAnsi="宋体" w:eastAsia="宋体" w:cs="宋体"/>
          <w:color w:val="000"/>
          <w:sz w:val="28"/>
          <w:szCs w:val="28"/>
        </w:rPr>
        <w:t xml:space="preserve">&gt;六、验货、换货、余货、补货处理方法</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1、验收：对于陶瓷产品的数量、规格、颜色等与约定不符合或有其他表面瑕疵的，需方应交货后___日内提出异议，经核实供方应无条件补足或换货。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____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3、余货：安装后剩余陶瓷产品在包装完好且没有损坏、泡水、沾灰等影响二次销售的情况下，需方可凭本合同在交货之日起____日内办理退货手续。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4、补货：需方要求补货时应提前____日内通知供方，补货约定相关条款按本合同约定。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1、供方逾期_____天内的，每天按不能交货的货款价值的____%向需方支付违约金;逾期达到____天，则需方有权解除合同，要求供方退还全部已付款，并向需方支付相当于合同总价%的违约金。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&gt;八、合同争议与解决办法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本合同在履行过程中发生的争议，由双方当事人协商解决，协商或调解不成的，任何一方可依法向需方所在城市区域人民法院提起诉讼。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1、本合同经供需双方代表签字盖章后生效。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供方：(公章)需方：(公章)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销售瓷器合同范本4</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 (含定金5万元);施工完毕15天后经竣工验收合格,付足所供瓷砖货款总额的60%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合同签订地址：南宁市 合同签订时间：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二、供货时间：签订本合同后供方及时组织货物，供方收到需方预付款后五个工作日内按计划完成第一次供货。以后按工程进度要求供货。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三、质量要求：供方按厂家优等品供货，并提供产品合格证及相关产品资料。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四、运输方式及到达地点费用负担：汽车运输。供方负责货到需方工地所产生的运输费用，其它费用由需方负责。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七、结算方式及期限：本合同签订时需方向供方预付本合同总价款20%作为定金，剩余货款按每次所到货的实际数量全部进行结清。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八、违约责任：违约方按合同法承担相应的违约责任。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十、本合同一式肆份，供、需双方各执贰份，经双方签字盖章后生效，合同有效期限至供货完成，货款结算之日。甲方(公章)：_________乙方(公章)：_________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2026-02-13T10:06:00+08:00</dcterms:created>
  <dcterms:modified xsi:type="dcterms:W3CDTF">2026-02-13T10:06:00+08:00</dcterms:modified>
</cp:coreProperties>
</file>

<file path=docProps/custom.xml><?xml version="1.0" encoding="utf-8"?>
<Properties xmlns="http://schemas.openxmlformats.org/officeDocument/2006/custom-properties" xmlns:vt="http://schemas.openxmlformats.org/officeDocument/2006/docPropsVTypes"/>
</file>