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2025年新房购房合同上有抵押(十五篇)</w:t>
      </w:r>
      <w:bookmarkEnd w:id="1"/>
    </w:p>
    <w:p>
      <w:pPr>
        <w:jc w:val="center"/>
        <w:spacing w:before="0" w:after="450"/>
      </w:pPr>
      <w:r>
        <w:rPr>
          <w:rFonts w:ascii="Arial" w:hAnsi="Arial" w:eastAsia="Arial" w:cs="Arial"/>
          <w:color w:val="999999"/>
          <w:sz w:val="20"/>
          <w:szCs w:val="20"/>
        </w:rPr>
        <w:t xml:space="preserve">来源：网络  作者：风月无边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新房购房合同上有抵押一第一条买受人所购商品房的基本情况买受人购买的商品房(以下简称该商品房)__层__号房。该商品房的用途为__，属__结构，层高为__米，建筑层数地上__层，地下__层，暂定名__。该商品房阳台是【封闭式】【非封闭式】。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出卖人(签章)：买受人(签章)：___年__月__日___年__月_日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中华人民共和国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第四条、本合同利率现为现行公积金借款年利率3.75%。本合同利率，不受国家法定利率的调整而影响。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新房子购房合同范本5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新房购房合同上有抵押三</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新房购房合同上有抵押四</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新房购房合同上有抵押五</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新房购房合同上有抵押六</w:t>
      </w:r>
    </w:p>
    <w:p>
      <w:pPr>
        <w:ind w:left="0" w:right="0" w:firstLine="560"/>
        <w:spacing w:before="450" w:after="450" w:line="312" w:lineRule="auto"/>
      </w:pPr>
      <w:r>
        <w:rPr>
          <w:rFonts w:ascii="宋体" w:hAnsi="宋体" w:eastAsia="宋体" w:cs="宋体"/>
          <w:color w:val="000"/>
          <w:sz w:val="28"/>
          <w:szCs w:val="28"/>
        </w:rPr>
        <w:t xml:space="preserve">出卖人:买受人姓名：</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建筑层数地上__层，暂定名__。该商品房阳台是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w:t>
      </w:r>
    </w:p>
    <w:p>
      <w:pPr>
        <w:ind w:left="0" w:right="0" w:firstLine="560"/>
        <w:spacing w:before="450" w:after="450" w:line="312" w:lineRule="auto"/>
      </w:pPr>
      <w:r>
        <w:rPr>
          <w:rFonts w:ascii="宋体" w:hAnsi="宋体" w:eastAsia="宋体" w:cs="宋体"/>
          <w:color w:val="000"/>
          <w:sz w:val="28"/>
          <w:szCs w:val="28"/>
        </w:rPr>
        <w:t xml:space="preserve">总金额(人民币)千__百__拾__万__千__百__拾__元整。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w:t>
      </w:r>
    </w:p>
    <w:p>
      <w:pPr>
        <w:ind w:left="0" w:right="0" w:firstLine="560"/>
        <w:spacing w:before="450" w:after="450" w:line="312" w:lineRule="auto"/>
      </w:pPr>
      <w:r>
        <w:rPr>
          <w:rFonts w:ascii="宋体" w:hAnsi="宋体" w:eastAsia="宋体" w:cs="宋体"/>
          <w:color w:val="000"/>
          <w:sz w:val="28"/>
          <w:szCs w:val="28"/>
        </w:rPr>
        <w:t xml:space="preserve">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新房购房合同上有抵押七</w:t>
      </w:r>
    </w:p>
    <w:p>
      <w:pPr>
        <w:ind w:left="0" w:right="0" w:firstLine="560"/>
        <w:spacing w:before="450" w:after="450" w:line="312" w:lineRule="auto"/>
      </w:pPr>
      <w:r>
        <w:rPr>
          <w:rFonts w:ascii="宋体" w:hAnsi="宋体" w:eastAsia="宋体" w:cs="宋体"/>
          <w:color w:val="000"/>
          <w:sz w:val="28"/>
          <w:szCs w:val="28"/>
        </w:rPr>
        <w:t xml:space="preserve">出卖人(甲方)：__________________身份证号码：__________________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新房购房合同上有抵押八</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新房购房合同上有抵押篇十一</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新房购房合同上有抵押篇十三</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新房购房合同上有抵押篇十四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出卖人：_________法定代表人：_________联系电话：_________________________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买受人姓名：_________身份证地址：__________________________________联系电话：_________________________电话：_________________________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_______层_________号房。该商品房的用途为_________，属_________结构，层高为_________米，建筑层数地上_________层，地下_________层，暂定名_________。该商品房阳台是【封闭式】【非封闭式】。该商品房合同约定建筑面积共_________平方米，其中，套内建筑面积_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_______元，总金额（人民币）_________千_________百_________拾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1）逾期在_________之内，自本合同规定的.应付款期限之第二天起至实际全额支付应付款之日止，买受人按日向出卖人支付逾期应付款万分之_________的违约金，合同继续履行；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w:t>
      </w:r>
    </w:p>
    <w:p>
      <w:pPr>
        <w:ind w:left="0" w:right="0" w:firstLine="560"/>
        <w:spacing w:before="450" w:after="450" w:line="312" w:lineRule="auto"/>
      </w:pPr>
      <w:r>
        <w:rPr>
          <w:rFonts w:ascii="宋体" w:hAnsi="宋体" w:eastAsia="宋体" w:cs="宋体"/>
          <w:color w:val="000"/>
          <w:sz w:val="28"/>
          <w:szCs w:val="28"/>
        </w:rPr>
        <w:t xml:space="preserve">第六条交付期限出卖人在_________年_________月_________日前，！将商品房交付买受人使用：但如遇下列特殊原因，除双方协商同意解除合同或变更合同外，出卖人可据实予以延期：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第十二条本合同共_________页，一式_________份，具有同等法律效力，合同持有情况如下：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w:t>
      </w:r>
    </w:p>
    <w:p>
      <w:pPr>
        <w:ind w:left="0" w:right="0" w:firstLine="560"/>
        <w:spacing w:before="450" w:after="450" w:line="312" w:lineRule="auto"/>
      </w:pPr>
      <w:r>
        <w:rPr>
          <w:rFonts w:ascii="宋体" w:hAnsi="宋体" w:eastAsia="宋体" w:cs="宋体"/>
          <w:color w:val="000"/>
          <w:sz w:val="28"/>
          <w:szCs w:val="28"/>
        </w:rPr>
        <w:t xml:space="preserve">买受人（签章）_________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新房购房合同上有抵押篇十五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2025-10-09T19:35:45+08:00</dcterms:created>
  <dcterms:modified xsi:type="dcterms:W3CDTF">2025-10-09T19:35:45+08:00</dcterms:modified>
</cp:coreProperties>
</file>

<file path=docProps/custom.xml><?xml version="1.0" encoding="utf-8"?>
<Properties xmlns="http://schemas.openxmlformats.org/officeDocument/2006/custom-properties" xmlns:vt="http://schemas.openxmlformats.org/officeDocument/2006/docPropsVTypes"/>
</file>