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购房合同范本空白(精选50篇)</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空白1合同双方当事人：出卖人：法定代表人：买受人姓名：身份证地址：买受人和出卖人在平等、自愿、协商一致的基础上就买卖商品房达成如下协议：第一条买受人所购商品房的基本情况买受人购买的商品房(以下简称该商品房)__层__号房。该商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购房合同范本空白4</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购房合同范本空白6</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购房合同范本空白8</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购房合同范本空白10</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购房合同范本空白11</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乙方(买方) 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购房合同范本空白13</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购房合同范本空白14</w:t>
      </w:r>
    </w:p>
    <w:p>
      <w:pPr>
        <w:ind w:left="0" w:right="0" w:firstLine="560"/>
        <w:spacing w:before="450" w:after="450" w:line="312" w:lineRule="auto"/>
      </w:pPr>
      <w:r>
        <w:rPr>
          <w:rFonts w:ascii="宋体" w:hAnsi="宋体" w:eastAsia="宋体" w:cs="宋体"/>
          <w:color w:val="000"/>
          <w:sz w:val="28"/>
          <w:szCs w:val="28"/>
        </w:rPr>
        <w:t xml:space="preserve">转让方（简称甲方）： 受让方（简称乙方）：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购房合同范本空白18</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购房合同范本空白19</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购房合同范本空白20</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购房合同范本空白21</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购房合同范本空白25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2026-06-19T09:37:42+08:00</dcterms:created>
  <dcterms:modified xsi:type="dcterms:W3CDTF">2026-06-19T09:37:42+08:00</dcterms:modified>
</cp:coreProperties>
</file>

<file path=docProps/custom.xml><?xml version="1.0" encoding="utf-8"?>
<Properties xmlns="http://schemas.openxmlformats.org/officeDocument/2006/custom-properties" xmlns:vt="http://schemas.openxmlformats.org/officeDocument/2006/docPropsVTypes"/>
</file>