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2025二手房购房合同模板</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&gt;出于经济因素的考虑，部分人会购买二手房，购买前一定要仔细看看购房合同，保障好自身权益。下面给大家整理了2024二手房购房合同模板，欢迎阅读，内容仅供参考！2024二手房购房合同模板1　　甲方：　　乙方：　　甲、乙双方遵循自愿、公平和诚实信...</w:t>
      </w:r>
    </w:p>
    <w:p>
      <w:pPr>
        <w:ind w:left="0" w:right="0" w:firstLine="560"/>
        <w:spacing w:before="450" w:after="450" w:line="312" w:lineRule="auto"/>
      </w:pPr>
      <w:r>
        <w:rPr>
          <w:rFonts w:ascii="宋体" w:hAnsi="宋体" w:eastAsia="宋体" w:cs="宋体"/>
          <w:color w:val="000"/>
          <w:sz w:val="28"/>
          <w:szCs w:val="28"/>
        </w:rPr>
        <w:t xml:space="preserve">&gt;出于经济因素的考虑，部分人会购买二手房，购买前一定要仔细看看购房合同，保障好自身权益。下面给大家整理了2025二手房购房合同模板，欢迎阅读，内容仅供参考！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　　第一条：乙方购买的房屋位于_市_区_x，(以下简称该房屋)。甲方已取得该房屋的房屋所有权证(编号：_)，该房屋建筑面积为：_平方米，产权人：_。</w:t>
      </w:r>
    </w:p>
    <w:p>
      <w:pPr>
        <w:ind w:left="0" w:right="0" w:firstLine="560"/>
        <w:spacing w:before="450" w:after="450" w:line="312" w:lineRule="auto"/>
      </w:pPr>
      <w:r>
        <w:rPr>
          <w:rFonts w:ascii="宋体" w:hAnsi="宋体" w:eastAsia="宋体" w:cs="宋体"/>
          <w:color w:val="000"/>
          <w:sz w:val="28"/>
          <w:szCs w:val="28"/>
        </w:rPr>
        <w:t xml:space="preserve">　　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　　第三条：乙方同意签订本合同时，向甲方支付人民币_万元的购房定金，作为甲、乙双方当事人订立该房屋买卖合同的担保，签订房屋买卖合同后，乙方支付的定金转为房价款。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　　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　　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　　甲方：(签章)乙方：(签章)丙方：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2025二手房购房合同模板2</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第八条争议解决办法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第九条杂项规定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2025二手房购房合同模板3</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二手房居间合同范本，应书面通知甲方二手房购房合同范本，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2025二手房购房合同模板4</w:t>
      </w:r>
    </w:p>
    <w:p>
      <w:pPr>
        <w:ind w:left="0" w:right="0" w:firstLine="560"/>
        <w:spacing w:before="450" w:after="450" w:line="312" w:lineRule="auto"/>
      </w:pPr>
      <w:r>
        <w:rPr>
          <w:rFonts w:ascii="宋体" w:hAnsi="宋体" w:eastAsia="宋体" w:cs="宋体"/>
          <w:color w:val="000"/>
          <w:sz w:val="28"/>
          <w:szCs w:val="28"/>
        </w:rPr>
        <w:t xml:space="preserve">　　卖方(以下简称甲方)：买方(以下简称乙方)：居民身份证号码：居民身份证号码：地址：地址：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xxx区A14号4单元4楼(层)室的房屋卖给乙方，并将与所出卖房屋的使用权同时转让给乙方。乙方也充分相识该房屋具体状况，并自愿购买该房屋，该房屋始建于____年，房屋结构为框架结构，层高为4层，建筑层数地上6层，建筑面积76.25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　　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　　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　　第十三条合同争议的解决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甲方签名(签章)：乙方签名(签章)：</w:t>
      </w:r>
    </w:p>
    <w:p>
      <w:pPr>
        <w:ind w:left="0" w:right="0" w:firstLine="560"/>
        <w:spacing w:before="450" w:after="450" w:line="312" w:lineRule="auto"/>
      </w:pPr>
      <w:r>
        <w:rPr>
          <w:rFonts w:ascii="宋体" w:hAnsi="宋体" w:eastAsia="宋体" w:cs="宋体"/>
          <w:color w:val="000"/>
          <w:sz w:val="28"/>
          <w:szCs w:val="28"/>
        </w:rPr>
        <w:t xml:space="preserve">　　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2025二手房购房合同模板5</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(一)x座落于x，建筑面积为平方米;套内建筑面积__________平方米，公共部位与公用房屋分摊建筑面积____________平方米;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2026-03-22T05:42:04+08:00</dcterms:created>
  <dcterms:modified xsi:type="dcterms:W3CDTF">2026-03-22T05:42:04+08:00</dcterms:modified>
</cp:coreProperties>
</file>

<file path=docProps/custom.xml><?xml version="1.0" encoding="utf-8"?>
<Properties xmlns="http://schemas.openxmlformats.org/officeDocument/2006/custom-properties" xmlns:vt="http://schemas.openxmlformats.org/officeDocument/2006/docPropsVTypes"/>
</file>