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2025年砖头采购合同(4篇)</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砖头采购合同一单位地址：乙方(供货单位)：单位地址：一、在遵循平等、自愿和诚信的原则下、经甲乙双方共同商定，并依据《_合同法》相关条款，就乙方供给甲方机制页岩砖的相关事宜，达成如下协议：二、产品的技术标准、质量要求：按企业标准执行，符合企业...</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一、在遵循平等、自愿和诚信的原则下、经甲乙双方共同商定，并依据《_合同法》相关条款，就乙方供给甲方机制页岩砖的相关事宜，达成如下协议：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砖头采购合同二</w:t>
      </w:r>
    </w:p>
    <w:p>
      <w:pPr>
        <w:ind w:left="0" w:right="0" w:firstLine="560"/>
        <w:spacing w:before="450" w:after="450" w:line="312" w:lineRule="auto"/>
      </w:pPr>
      <w:r>
        <w:rPr>
          <w:rFonts w:ascii="宋体" w:hAnsi="宋体" w:eastAsia="宋体" w:cs="宋体"/>
          <w:color w:val="000"/>
          <w:sz w:val="28"/>
          <w:szCs w:val="28"/>
        </w:rPr>
        <w:t xml:space="preserve">甲方：宁远县建发实业有限公司</w:t>
      </w:r>
    </w:p>
    <w:p>
      <w:pPr>
        <w:ind w:left="0" w:right="0" w:firstLine="560"/>
        <w:spacing w:before="450" w:after="450" w:line="312" w:lineRule="auto"/>
      </w:pPr>
      <w:r>
        <w:rPr>
          <w:rFonts w:ascii="宋体" w:hAnsi="宋体" w:eastAsia="宋体" w:cs="宋体"/>
          <w:color w:val="000"/>
          <w:sz w:val="28"/>
          <w:szCs w:val="28"/>
        </w:rPr>
        <w:t xml:space="preserve">乙方：林泉、李炳栋 身份证号：</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为完成工业园加工贸易区第三厂区新建二栋标准厂房主体工程墙体的砌装，乙方向甲方提供优质优价红砖。经双方意向协商，达成如下协议：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八、供货时间：______年____月____日至______年____月____日，期间据甲方需要分批次供货。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兹因需方向供方订购下列货物，以双方协商同意，签订合同以资共同遵守履行：</w:t>
      </w:r>
    </w:p>
    <w:p>
      <w:pPr>
        <w:ind w:left="0" w:right="0" w:firstLine="560"/>
        <w:spacing w:before="450" w:after="450" w:line="312" w:lineRule="auto"/>
      </w:pPr>
      <w:r>
        <w:rPr>
          <w:rFonts w:ascii="宋体" w:hAnsi="宋体" w:eastAsia="宋体" w:cs="宋体"/>
          <w:color w:val="000"/>
          <w:sz w:val="28"/>
          <w:szCs w:val="28"/>
        </w:rPr>
        <w:t xml:space="preserve">一、质量要求技术标准：执行国家标准gb/t4100标准，供方所供砖必须与提供给需方的样品砖质量一致(样品砖由供需双方签字后各保留半片)。</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三、交货时间：供方从20xx年8月8日开始供货，需方须在______年____月____日日前提货完毕。</w:t>
      </w:r>
    </w:p>
    <w:p>
      <w:pPr>
        <w:ind w:left="0" w:right="0" w:firstLine="560"/>
        <w:spacing w:before="450" w:after="450" w:line="312" w:lineRule="auto"/>
      </w:pPr>
      <w:r>
        <w:rPr>
          <w:rFonts w:ascii="宋体" w:hAnsi="宋体" w:eastAsia="宋体" w:cs="宋体"/>
          <w:color w:val="000"/>
          <w:sz w:val="28"/>
          <w:szCs w:val="28"/>
        </w:rPr>
        <w:t xml:space="preserve">四、运输、力资费用负担：由供方负责运至需方施工现场并卸至需方指定仓库内堆放整齐。</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五、验收标准、方法及提出异议期限：需方收货派指定人员验收，如有问题应当场提出，如需方不派人验收，供方按合同发货，需方收货之日起14天内未对质量问题提出书面异议，视为供方所交产品合格。</w:t>
      </w:r>
    </w:p>
    <w:p>
      <w:pPr>
        <w:ind w:left="0" w:right="0" w:firstLine="560"/>
        <w:spacing w:before="450" w:after="450" w:line="312" w:lineRule="auto"/>
      </w:pPr>
      <w:r>
        <w:rPr>
          <w:rFonts w:ascii="宋体" w:hAnsi="宋体" w:eastAsia="宋体" w:cs="宋体"/>
          <w:color w:val="000"/>
          <w:sz w:val="28"/>
          <w:szCs w:val="28"/>
        </w:rPr>
        <w:t xml:space="preserve">六、预付款：工程预付款按合同总价10%。</w:t>
      </w:r>
    </w:p>
    <w:p>
      <w:pPr>
        <w:ind w:left="0" w:right="0" w:firstLine="560"/>
        <w:spacing w:before="450" w:after="450" w:line="312" w:lineRule="auto"/>
      </w:pPr>
      <w:r>
        <w:rPr>
          <w:rFonts w:ascii="宋体" w:hAnsi="宋体" w:eastAsia="宋体" w:cs="宋体"/>
          <w:color w:val="000"/>
          <w:sz w:val="28"/>
          <w:szCs w:val="28"/>
        </w:rPr>
        <w:t xml:space="preserve">七、结算方式：以砖实际净面积计算(200×60每平方净面积约83片，145×45每平方米净面积约153片)，供方按工程进度分批送至需方指定仓库后，需方支付该批货款80%，20%作为抵扣预付款，待预付款抵扣完毕后支付每批货款的100%，留两万元保证金后全部付清。</w:t>
      </w:r>
    </w:p>
    <w:p>
      <w:pPr>
        <w:ind w:left="0" w:right="0" w:firstLine="560"/>
        <w:spacing w:before="450" w:after="450" w:line="312" w:lineRule="auto"/>
      </w:pPr>
      <w:r>
        <w:rPr>
          <w:rFonts w:ascii="宋体" w:hAnsi="宋体" w:eastAsia="宋体" w:cs="宋体"/>
          <w:color w:val="000"/>
          <w:sz w:val="28"/>
          <w:szCs w:val="28"/>
        </w:rPr>
        <w:t xml:space="preserve">八、履约保证金：第一批货物送至工地结账时需方扣留货款两万元整作为履约保证金，待合同数量送完后返还。</w:t>
      </w:r>
    </w:p>
    <w:p>
      <w:pPr>
        <w:ind w:left="0" w:right="0" w:firstLine="560"/>
        <w:spacing w:before="450" w:after="450" w:line="312" w:lineRule="auto"/>
      </w:pPr>
      <w:r>
        <w:rPr>
          <w:rFonts w:ascii="宋体" w:hAnsi="宋体" w:eastAsia="宋体" w:cs="宋体"/>
          <w:color w:val="000"/>
          <w:sz w:val="28"/>
          <w:szCs w:val="28"/>
        </w:rPr>
        <w:t xml:space="preserve">九、违约责任：按国家企业经济合同法执行。</w:t>
      </w:r>
    </w:p>
    <w:p>
      <w:pPr>
        <w:ind w:left="0" w:right="0" w:firstLine="560"/>
        <w:spacing w:before="450" w:after="450" w:line="312" w:lineRule="auto"/>
      </w:pPr>
      <w:r>
        <w:rPr>
          <w:rFonts w:ascii="宋体" w:hAnsi="宋体" w:eastAsia="宋体" w:cs="宋体"/>
          <w:color w:val="000"/>
          <w:sz w:val="28"/>
          <w:szCs w:val="28"/>
        </w:rPr>
        <w:t xml:space="preserve">十、解除合同纠纷方式：以国家企业经济合同法，经双方协商解决，否则以供方所在地人民法院仲裁为准。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(1)陶瓷烧制过程复杂，色泽版本与原版本近似相同，允许稍有色差。</w:t>
      </w:r>
    </w:p>
    <w:p>
      <w:pPr>
        <w:ind w:left="0" w:right="0" w:firstLine="560"/>
        <w:spacing w:before="450" w:after="450" w:line="312" w:lineRule="auto"/>
      </w:pPr>
      <w:r>
        <w:rPr>
          <w:rFonts w:ascii="宋体" w:hAnsi="宋体" w:eastAsia="宋体" w:cs="宋体"/>
          <w:color w:val="000"/>
          <w:sz w:val="28"/>
          <w:szCs w:val="28"/>
        </w:rPr>
        <w:t xml:space="preserve">(2)因不可抗力的自然灾害或生产事故供方未能如期交货，供方出具政府部门有关证明，可变更或解除合同。</w:t>
      </w:r>
    </w:p>
    <w:p>
      <w:pPr>
        <w:ind w:left="0" w:right="0" w:firstLine="560"/>
        <w:spacing w:before="450" w:after="450" w:line="312" w:lineRule="auto"/>
      </w:pPr>
      <w:r>
        <w:rPr>
          <w:rFonts w:ascii="宋体" w:hAnsi="宋体" w:eastAsia="宋体" w:cs="宋体"/>
          <w:color w:val="000"/>
          <w:sz w:val="28"/>
          <w:szCs w:val="28"/>
        </w:rPr>
        <w:t xml:space="preserve">(3)供方需提供增值税发票。</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十二、本合同一式贰份，双方各执壹份，经供需双方签字后生效。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砖头采购合同四</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依照《_合同法》及其他有关法律、行政法规，遵循平等、自愿、公平和诚实信用原则，双方就“中铁五局贵阳逸都国际项目”需用混凝土标砖供应事项协商一致，订立本合同。</w:t>
      </w:r>
    </w:p>
    <w:p>
      <w:pPr>
        <w:ind w:left="0" w:right="0" w:firstLine="560"/>
        <w:spacing w:before="450" w:after="450" w:line="312" w:lineRule="auto"/>
      </w:pPr>
      <w:r>
        <w:rPr>
          <w:rFonts w:ascii="宋体" w:hAnsi="宋体" w:eastAsia="宋体" w:cs="宋体"/>
          <w:color w:val="000"/>
          <w:sz w:val="28"/>
          <w:szCs w:val="28"/>
        </w:rPr>
        <w:t xml:space="preserve">供方须向需方提供合格混凝土标砖。</w:t>
      </w:r>
    </w:p>
    <w:p>
      <w:pPr>
        <w:ind w:left="0" w:right="0" w:firstLine="560"/>
        <w:spacing w:before="450" w:after="450" w:line="312" w:lineRule="auto"/>
      </w:pPr>
      <w:r>
        <w:rPr>
          <w:rFonts w:ascii="宋体" w:hAnsi="宋体" w:eastAsia="宋体" w:cs="宋体"/>
          <w:color w:val="000"/>
          <w:sz w:val="28"/>
          <w:szCs w:val="28"/>
        </w:rPr>
        <w:t xml:space="preserve">供货方负责将混凝土标砖按时送到需方工地（贵阳逸都国际项目部）指定地点。</w:t>
      </w:r>
    </w:p>
    <w:p>
      <w:pPr>
        <w:ind w:left="0" w:right="0" w:firstLine="560"/>
        <w:spacing w:before="450" w:after="450" w:line="312" w:lineRule="auto"/>
      </w:pPr>
      <w:r>
        <w:rPr>
          <w:rFonts w:ascii="宋体" w:hAnsi="宋体" w:eastAsia="宋体" w:cs="宋体"/>
          <w:color w:val="000"/>
          <w:sz w:val="28"/>
          <w:szCs w:val="28"/>
        </w:rPr>
        <w:t xml:space="preserve">需方采用现场清点，不合格混凝土标砖，需方予不计量。</w:t>
      </w:r>
    </w:p>
    <w:p>
      <w:pPr>
        <w:ind w:left="0" w:right="0" w:firstLine="560"/>
        <w:spacing w:before="450" w:after="450" w:line="312" w:lineRule="auto"/>
      </w:pPr>
      <w:r>
        <w:rPr>
          <w:rFonts w:ascii="宋体" w:hAnsi="宋体" w:eastAsia="宋体" w:cs="宋体"/>
          <w:color w:val="000"/>
          <w:sz w:val="28"/>
          <w:szCs w:val="28"/>
        </w:rPr>
        <w:t xml:space="preserve">本合同签订后，需方根据工程施工需要提前20日向供方提交混凝土标砖的需要时间、数量，供方应按照需用时间及时组织货源并按时进行供货。</w:t>
      </w:r>
    </w:p>
    <w:p>
      <w:pPr>
        <w:ind w:left="0" w:right="0" w:firstLine="560"/>
        <w:spacing w:before="450" w:after="450" w:line="312" w:lineRule="auto"/>
      </w:pPr>
      <w:r>
        <w:rPr>
          <w:rFonts w:ascii="宋体" w:hAnsi="宋体" w:eastAsia="宋体" w:cs="宋体"/>
          <w:color w:val="000"/>
          <w:sz w:val="28"/>
          <w:szCs w:val="28"/>
        </w:rPr>
        <w:t xml:space="preserve">1、本合同价按每块大混凝土标砖元每块，小混凝土标砖每块，当市场价格变化时，供需双方皆有权提出价格调整，根据市场行情共同协商。如一方不予接受，另一方有权解除本合同。</w:t>
      </w:r>
    </w:p>
    <w:p>
      <w:pPr>
        <w:ind w:left="0" w:right="0" w:firstLine="560"/>
        <w:spacing w:before="450" w:after="450" w:line="312" w:lineRule="auto"/>
      </w:pPr>
      <w:r>
        <w:rPr>
          <w:rFonts w:ascii="宋体" w:hAnsi="宋体" w:eastAsia="宋体" w:cs="宋体"/>
          <w:color w:val="000"/>
          <w:sz w:val="28"/>
          <w:szCs w:val="28"/>
        </w:rPr>
        <w:t xml:space="preserve">2、本合同价格为供方运输到工地的价格。</w:t>
      </w:r>
    </w:p>
    <w:p>
      <w:pPr>
        <w:ind w:left="0" w:right="0" w:firstLine="560"/>
        <w:spacing w:before="450" w:after="450" w:line="312" w:lineRule="auto"/>
      </w:pPr>
      <w:r>
        <w:rPr>
          <w:rFonts w:ascii="宋体" w:hAnsi="宋体" w:eastAsia="宋体" w:cs="宋体"/>
          <w:color w:val="000"/>
          <w:sz w:val="28"/>
          <w:szCs w:val="28"/>
        </w:rPr>
        <w:t xml:space="preserve">供方按照需方需用计划要求，送货到需方指定地点，需方验收合格，在每月1日结算上月所供货物，结算后30日内支付本月结算货款的70%。以此结算方式，余款30%供货完毕工程竣工后支付完毕。</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2026-11-08T06:53:27+08:00</dcterms:created>
  <dcterms:modified xsi:type="dcterms:W3CDTF">2026-11-08T06:53:27+08:00</dcterms:modified>
</cp:coreProperties>
</file>

<file path=docProps/custom.xml><?xml version="1.0" encoding="utf-8"?>
<Properties xmlns="http://schemas.openxmlformats.org/officeDocument/2006/custom-properties" xmlns:vt="http://schemas.openxmlformats.org/officeDocument/2006/docPropsVTypes"/>
</file>