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配件采购合同简单(八篇)</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配件类采购合同配件采购合同简单一供货方： (以下简称乙方)。签订地点：签定合同的乙方必须达到甲方要求的配套零件的生产供应企业资格要求，在质量、工艺、注册资金等方面不能达到或继续保持甲方的要求的，甲方有权取消对方的配套产品供应资格。为加强共同...</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乙方就交付的标的物，负有保证第三人不得向甲方主张任何权利的义务，否则，乙方应当赔偿因此给甲方造成的一切损失。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 供方对质量负责的条件和期限及责任。供方对产品质量的保证期限为 月，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通用的方式包装，没有通用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 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乙方负责将货物运送至合同履行地荣成华泰汽车有限公司仓库，运输费用由乙方的承担。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 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 本合同所指的交货期限指乙方在荣成华泰汽车有限公司仓库交货的时间。逾期交货或提前交货要事先经甲方同意，否则，甲方有权拒绝接受货物。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 产品的价格与货款的结算</w:t>
      </w:r>
    </w:p>
    <w:p>
      <w:pPr>
        <w:ind w:left="0" w:right="0" w:firstLine="560"/>
        <w:spacing w:before="450" w:after="450" w:line="312" w:lineRule="auto"/>
      </w:pPr>
      <w:r>
        <w:rPr>
          <w:rFonts w:ascii="宋体" w:hAnsi="宋体" w:eastAsia="宋体" w:cs="宋体"/>
          <w:color w:val="000"/>
          <w:sz w:val="28"/>
          <w:szCs w:val="28"/>
        </w:rPr>
        <w:t xml:space="preserve">第十条 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5.乙方提前交货的产品、多交的的产品、和品种、型号、规格、花色、质量不符合合同规定的产品，甲方在代保管期内实际支付的保管、保养等费用以及非因甲方保管不善而发生的损失，应当由乙方承担。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 /小时向甲方赔偿， 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 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合同执行期内，甲乙双方均不得随意变更或解除合同，合同变更应采用书面形式。合同如有未尽事宜，须本合同自 年 月 日至 年 月 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 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 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配件类采购合同配件采购合同简单二</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三、乙方共销售甲方指定需要配件共计人民币￥273200.00大写贰拾柒万叁仟贰佰元整。</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配件类采购合同配件采购合同简单四</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配件类采购合同配件采购合同简单六</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供货方：北京飞厚祥德商贸有限公司（以下简称乙方）</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w:t>
      </w:r>
    </w:p>
    <w:p>
      <w:pPr>
        <w:ind w:left="0" w:right="0" w:firstLine="560"/>
        <w:spacing w:before="450" w:after="450" w:line="312" w:lineRule="auto"/>
      </w:pPr>
      <w:r>
        <w:rPr>
          <w:rFonts w:ascii="宋体" w:hAnsi="宋体" w:eastAsia="宋体" w:cs="宋体"/>
          <w:color w:val="000"/>
          <w:sz w:val="28"/>
          <w:szCs w:val="28"/>
        </w:rPr>
        <w:t xml:space="preserve">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乙方就交付的标的物，负有保证第三人不得向甲方主张任何权利的义务，否则，乙方应当赔偿因此给甲方造成的一切损失。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乙方应当在自己的产品上标注商品标识便于识别,标识样式、内容及产品编号按甲方的要求为准。 第四条、供方对质量负责的条件和期限及责任。</w:t>
      </w:r>
    </w:p>
    <w:p>
      <w:pPr>
        <w:ind w:left="0" w:right="0" w:firstLine="560"/>
        <w:spacing w:before="450" w:after="450" w:line="312" w:lineRule="auto"/>
      </w:pPr>
      <w:r>
        <w:rPr>
          <w:rFonts w:ascii="宋体" w:hAnsi="宋体" w:eastAsia="宋体" w:cs="宋体"/>
          <w:color w:val="000"/>
          <w:sz w:val="28"/>
          <w:szCs w:val="28"/>
        </w:rPr>
        <w:t xml:space="preserve">供方对产品质量的保证期限 为 月 ，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 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通用的方式包装，没有通用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乙方负责将货物运送至合同履行指定地点，运输费用由乙方的承担。</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 本合同所指的交货期限指乙方在荣成华泰汽车有限公司仓库交货的时间。 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方应当在对标的货物检验合格后40个工作日内将剩余款项付清。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５．乙方提前交货的产品、多交的的产品、和品种、型号、规格、花色、质量不符合合同规定的产品，甲方在代保管期内实际支付的保管、保养等费用以及非因甲方保管不善而发生的损失，应当由乙方承担。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 元 /小时向甲方 赔偿，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１．甲方中途无故退货，应向乙方偿付退货部分货款10%的违约金。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 . 甲方逾期付款的，应按照中国人民银行有关延期付款的规定向乙方偿付逾期付款的违约金。 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 第十九条其他约定（无）</w:t>
      </w:r>
    </w:p>
    <w:p>
      <w:pPr>
        <w:ind w:left="0" w:right="0" w:firstLine="560"/>
        <w:spacing w:before="450" w:after="450" w:line="312" w:lineRule="auto"/>
      </w:pPr>
      <w:r>
        <w:rPr>
          <w:rFonts w:ascii="宋体" w:hAnsi="宋体" w:eastAsia="宋体" w:cs="宋体"/>
          <w:color w:val="000"/>
          <w:sz w:val="28"/>
          <w:szCs w:val="28"/>
        </w:rPr>
        <w:t xml:space="preserve">购货方（甲方）供货方（乙方）北京飞厚祥德商贸有限公司</w:t>
      </w:r>
    </w:p>
    <w:p>
      <w:pPr>
        <w:ind w:left="0" w:right="0" w:firstLine="560"/>
        <w:spacing w:before="450" w:after="450" w:line="312" w:lineRule="auto"/>
      </w:pPr>
      <w:r>
        <w:rPr>
          <w:rFonts w:ascii="宋体" w:hAnsi="宋体" w:eastAsia="宋体" w:cs="宋体"/>
          <w:color w:val="000"/>
          <w:sz w:val="28"/>
          <w:szCs w:val="28"/>
        </w:rPr>
        <w:t xml:space="preserve">账号：账号： 91040154740003471</w:t>
      </w:r>
    </w:p>
    <w:p>
      <w:pPr>
        <w:ind w:left="0" w:right="0" w:firstLine="560"/>
        <w:spacing w:before="450" w:after="450" w:line="312" w:lineRule="auto"/>
      </w:pPr>
      <w:r>
        <w:rPr>
          <w:rFonts w:ascii="宋体" w:hAnsi="宋体" w:eastAsia="宋体" w:cs="宋体"/>
          <w:color w:val="000"/>
          <w:sz w:val="28"/>
          <w:szCs w:val="28"/>
        </w:rPr>
        <w:t xml:space="preserve">开户银行： 开户银行：上海浦东发展银行北京黄寺支行</w:t>
      </w:r>
    </w:p>
    <w:p>
      <w:pPr>
        <w:ind w:left="0" w:right="0" w:firstLine="560"/>
        <w:spacing w:before="450" w:after="450" w:line="312" w:lineRule="auto"/>
      </w:pPr>
      <w:r>
        <w:rPr>
          <w:rFonts w:ascii="宋体" w:hAnsi="宋体" w:eastAsia="宋体" w:cs="宋体"/>
          <w:color w:val="000"/>
          <w:sz w:val="28"/>
          <w:szCs w:val="28"/>
        </w:rPr>
        <w:t xml:space="preserve">代表人：代表人 ：</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四、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 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 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 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 关于质保问题如下：</w:t>
      </w:r>
    </w:p>
    <w:p>
      <w:pPr>
        <w:ind w:left="0" w:right="0" w:firstLine="560"/>
        <w:spacing w:before="450" w:after="450" w:line="312" w:lineRule="auto"/>
      </w:pPr>
      <w:r>
        <w:rPr>
          <w:rFonts w:ascii="宋体" w:hAnsi="宋体" w:eastAsia="宋体" w:cs="宋体"/>
          <w:color w:val="000"/>
          <w:sz w:val="28"/>
          <w:szCs w:val="28"/>
        </w:rPr>
        <w:t xml:space="preserve">1. 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 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签订日期：_____ 年 ____ 月 ____日</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本协议签订地点：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2026-06-29T05:00:14+08:00</dcterms:created>
  <dcterms:modified xsi:type="dcterms:W3CDTF">2026-06-29T05:00:14+08:00</dcterms:modified>
</cp:coreProperties>
</file>

<file path=docProps/custom.xml><?xml version="1.0" encoding="utf-8"?>
<Properties xmlns="http://schemas.openxmlformats.org/officeDocument/2006/custom-properties" xmlns:vt="http://schemas.openxmlformats.org/officeDocument/2006/docPropsVTypes"/>
</file>