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配件采购合同简单(八篇)</w:t>
      </w:r>
      <w:bookmarkEnd w:id="1"/>
    </w:p>
    <w:p>
      <w:pPr>
        <w:jc w:val="center"/>
        <w:spacing w:before="0" w:after="450"/>
      </w:pPr>
      <w:r>
        <w:rPr>
          <w:rFonts w:ascii="Arial" w:hAnsi="Arial" w:eastAsia="Arial" w:cs="Arial"/>
          <w:color w:val="999999"/>
          <w:sz w:val="20"/>
          <w:szCs w:val="20"/>
        </w:rPr>
        <w:t xml:space="preserve">来源：网络  作者：烟雨蒙蒙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配件类采购合同配件采购合同简单一供货方： (以下简称乙方)。签订地点：签定合同的乙方必须达到甲方要求的配套零件的生产供应企业资格要求，在质量、工艺、注册资金等方面不能达到或继续保持甲方的要求的，甲方有权取消对方的配套产品供应资格。为加强共同...</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1、产品名称：汽车配件1批。</w:t>
      </w:r>
    </w:p>
    <w:p>
      <w:pPr>
        <w:ind w:left="0" w:right="0" w:firstLine="560"/>
        <w:spacing w:before="450" w:after="450" w:line="312" w:lineRule="auto"/>
      </w:pPr>
      <w:r>
        <w:rPr>
          <w:rFonts w:ascii="宋体" w:hAnsi="宋体" w:eastAsia="宋体" w:cs="宋体"/>
          <w:color w:val="000"/>
          <w:sz w:val="28"/>
          <w:szCs w:val="28"/>
        </w:rPr>
        <w:t xml:space="preserve">2、产品采购明细详见清单</w:t>
      </w:r>
    </w:p>
    <w:p>
      <w:pPr>
        <w:ind w:left="0" w:right="0" w:firstLine="560"/>
        <w:spacing w:before="450" w:after="450" w:line="312" w:lineRule="auto"/>
      </w:pPr>
      <w:r>
        <w:rPr>
          <w:rFonts w:ascii="宋体" w:hAnsi="宋体" w:eastAsia="宋体" w:cs="宋体"/>
          <w:color w:val="000"/>
          <w:sz w:val="28"/>
          <w:szCs w:val="28"/>
        </w:rPr>
        <w:t xml:space="preserve">第二条 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乙方就交付的标的物，负有保证第三人不得向甲方主张任何权利的义务，否则，乙方应当赔偿因此给甲方造成的一切损失。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第四条 供方对质量负责的条件和期限及责任。供方对产品质量的保证期限为 月，自购车用户购车之日起计算。甲方非最终用户，因为乙方的产品缺陷，不能保证质量的，乙方应当依合同承担违约责任;给购车用户造成财产人身损害的，乙方应当依据[中华人民共和国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产品的包装标准和费用：</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通用的方式包装，没有通用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第七条 产品交货方法、运输方式、到货地点(包括专用线、码头)费用的承担。</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乙方负责将货物运送至合同履行地荣成华泰汽车有限公司仓库，运输费用由乙方的承担。</w:t>
      </w:r>
    </w:p>
    <w:p>
      <w:pPr>
        <w:ind w:left="0" w:right="0" w:firstLine="560"/>
        <w:spacing w:before="450" w:after="450" w:line="312" w:lineRule="auto"/>
      </w:pPr>
      <w:r>
        <w:rPr>
          <w:rFonts w:ascii="宋体" w:hAnsi="宋体" w:eastAsia="宋体" w:cs="宋体"/>
          <w:color w:val="000"/>
          <w:sz w:val="28"/>
          <w:szCs w:val="28"/>
        </w:rPr>
        <w:t xml:space="preserve">第八条 产品的交(提)货期限</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 本合同所指的交货期限指乙方在荣成华泰汽车有限公司仓库交货的时间。逾期交货或提前交货要事先经甲方同意，否则，甲方有权拒绝接受货物。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第九条 产品的价格与货款的结算</w:t>
      </w:r>
    </w:p>
    <w:p>
      <w:pPr>
        <w:ind w:left="0" w:right="0" w:firstLine="560"/>
        <w:spacing w:before="450" w:after="450" w:line="312" w:lineRule="auto"/>
      </w:pPr>
      <w:r>
        <w:rPr>
          <w:rFonts w:ascii="宋体" w:hAnsi="宋体" w:eastAsia="宋体" w:cs="宋体"/>
          <w:color w:val="000"/>
          <w:sz w:val="28"/>
          <w:szCs w:val="28"/>
        </w:rPr>
        <w:t xml:space="preserve">第十条 验收方法及验收费用的承担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4.乙方逾期交货的，每天向甲方只付迟延履行金5000元。逾期一周供货的，甲方有权解除合同，取消乙方的配套资格。</w:t>
      </w:r>
    </w:p>
    <w:p>
      <w:pPr>
        <w:ind w:left="0" w:right="0" w:firstLine="560"/>
        <w:spacing w:before="450" w:after="450" w:line="312" w:lineRule="auto"/>
      </w:pPr>
      <w:r>
        <w:rPr>
          <w:rFonts w:ascii="宋体" w:hAnsi="宋体" w:eastAsia="宋体" w:cs="宋体"/>
          <w:color w:val="000"/>
          <w:sz w:val="28"/>
          <w:szCs w:val="28"/>
        </w:rPr>
        <w:t xml:space="preserve">5.乙方提前交货的产品、多交的的产品、和品种、型号、规格、花色、质量不符合合同规定的产品，甲方在代保管期内实际支付的保管、保养等费用以及非因甲方保管不善而发生的损失，应当由乙方承担。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8、因为乙方不能交货、迟延交货、或货物不合格，造成甲方停产的，乙方应按人民币5000元 /小时向甲方赔偿， 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 合同的变更、有效期限、未尽事宜、效力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合同执行期内，甲乙双方均不得随意变更或解除合同，合同变更应采用书面形式。合同如有未尽事宜，须本合同自 年 月 日至 年 月 日期间有效，期满可以续签。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执行本合同发生争议，由当事人双方友好协商解决。协商不成的可向甲方所在地荣成市人民法院起诉。</w:t>
      </w:r>
    </w:p>
    <w:p>
      <w:pPr>
        <w:ind w:left="0" w:right="0" w:firstLine="560"/>
        <w:spacing w:before="450" w:after="450" w:line="312" w:lineRule="auto"/>
      </w:pPr>
      <w:r>
        <w:rPr>
          <w:rFonts w:ascii="宋体" w:hAnsi="宋体" w:eastAsia="宋体" w:cs="宋体"/>
          <w:color w:val="000"/>
          <w:sz w:val="28"/>
          <w:szCs w:val="28"/>
        </w:rPr>
        <w:t xml:space="preserve">第十七条 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第十八条 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配件类采购合同配件采购合同简单二</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三、乙方共销售甲方指定需要配件共计人民币￥273200.00大写贰拾柒万叁仟贰佰元整。</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配件类采购合同配件采购合同简单六</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供货方：北京飞厚祥德商贸有限公司（以下简称乙方）</w:t>
      </w:r>
    </w:p>
    <w:p>
      <w:pPr>
        <w:ind w:left="0" w:right="0" w:firstLine="560"/>
        <w:spacing w:before="450" w:after="450" w:line="312" w:lineRule="auto"/>
      </w:pPr>
      <w:r>
        <w:rPr>
          <w:rFonts w:ascii="宋体" w:hAnsi="宋体" w:eastAsia="宋体" w:cs="宋体"/>
          <w:color w:val="000"/>
          <w:sz w:val="28"/>
          <w:szCs w:val="28"/>
        </w:rPr>
        <w:t xml:space="preserve">签定合同的乙方必须达到甲方要求的配套零件的生产供应企业资格要求，在质量、工艺、注册资金等方面不能达到或继续保持甲方的要求的，甲方有权取消对方的配套产品供应资格。</w:t>
      </w:r>
    </w:p>
    <w:p>
      <w:pPr>
        <w:ind w:left="0" w:right="0" w:firstLine="560"/>
        <w:spacing w:before="450" w:after="450" w:line="312" w:lineRule="auto"/>
      </w:pPr>
      <w:r>
        <w:rPr>
          <w:rFonts w:ascii="宋体" w:hAnsi="宋体" w:eastAsia="宋体" w:cs="宋体"/>
          <w:color w:val="000"/>
          <w:sz w:val="28"/>
          <w:szCs w:val="28"/>
        </w:rPr>
        <w:t xml:space="preserve">为加强共同协作，确保双方的经济利益，甲乙双方友好协商，达成如下条款，甲乙双方共同遵守。</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乙方就交付的标的物，负有保证第三人不得向甲方主张任何权利的义务，否则，乙方应当赔偿因此给甲方造成的一切损失。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乙方应当在自己的产品上标注商品标识便于识别,标识样式、内容及产品编号按甲方的要求为准。 第四条、供方对质量负责的条件和期限及责任。</w:t>
      </w:r>
    </w:p>
    <w:p>
      <w:pPr>
        <w:ind w:left="0" w:right="0" w:firstLine="560"/>
        <w:spacing w:before="450" w:after="450" w:line="312" w:lineRule="auto"/>
      </w:pPr>
      <w:r>
        <w:rPr>
          <w:rFonts w:ascii="宋体" w:hAnsi="宋体" w:eastAsia="宋体" w:cs="宋体"/>
          <w:color w:val="000"/>
          <w:sz w:val="28"/>
          <w:szCs w:val="28"/>
        </w:rPr>
        <w:t xml:space="preserve">供方对产品质量的保证期限 为 月 ，自购车用户购车之日起计算。甲方非最终用户，因为乙方的产品缺陷，不能保证质量的，乙方应当依合同承担违约责任；给购车用户造成财产人身损害的，乙方应当依据[中华人民共和国产品质量法]承担责任，甲方有权向乙方追偿乙方产品问题给甲方造成的一切损失，包括赔偿费用、处理事故的费用及其他损失。</w:t>
      </w:r>
    </w:p>
    <w:p>
      <w:pPr>
        <w:ind w:left="0" w:right="0" w:firstLine="560"/>
        <w:spacing w:before="450" w:after="450" w:line="312" w:lineRule="auto"/>
      </w:pPr>
      <w:r>
        <w:rPr>
          <w:rFonts w:ascii="宋体" w:hAnsi="宋体" w:eastAsia="宋体" w:cs="宋体"/>
          <w:color w:val="000"/>
          <w:sz w:val="28"/>
          <w:szCs w:val="28"/>
        </w:rPr>
        <w:t xml:space="preserve">乙方提供货款的20%作为质量保证金，保证期满后甲方支付给乙方。 第五条、随机备品、配件工具数量及供应办法。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国家没有规定约定不明的，应当按照通用的方式包装，没有通用方式的，应当采取足以保全、保护标的物的包装方式。产品的包装由乙方自己解决，产品的包装费用，不得向甲方另外收取。乙方没有明确要求收回的，甲方有权不予保存。</w:t>
      </w:r>
    </w:p>
    <w:p>
      <w:pPr>
        <w:ind w:left="0" w:right="0" w:firstLine="560"/>
        <w:spacing w:before="450" w:after="450" w:line="312" w:lineRule="auto"/>
      </w:pPr>
      <w:r>
        <w:rPr>
          <w:rFonts w:ascii="宋体" w:hAnsi="宋体" w:eastAsia="宋体" w:cs="宋体"/>
          <w:color w:val="000"/>
          <w:sz w:val="28"/>
          <w:szCs w:val="28"/>
        </w:rPr>
        <w:t xml:space="preserve">乙方负责将货物运送至合同履行指定地点，运输费用由乙方的承担。</w:t>
      </w:r>
    </w:p>
    <w:p>
      <w:pPr>
        <w:ind w:left="0" w:right="0" w:firstLine="560"/>
        <w:spacing w:before="450" w:after="450" w:line="312" w:lineRule="auto"/>
      </w:pPr>
      <w:r>
        <w:rPr>
          <w:rFonts w:ascii="宋体" w:hAnsi="宋体" w:eastAsia="宋体" w:cs="宋体"/>
          <w:color w:val="000"/>
          <w:sz w:val="28"/>
          <w:szCs w:val="28"/>
        </w:rPr>
        <w:t xml:space="preserve">以甲方月度订货传真件要求为准。 本合同所指的交货期限指乙方在荣成华泰汽车有限公司仓库交货的时间。 逾期交货或提前交货要事先经甲方同意，否则，甲方有权拒绝接受货物。</w:t>
      </w:r>
    </w:p>
    <w:p>
      <w:pPr>
        <w:ind w:left="0" w:right="0" w:firstLine="560"/>
        <w:spacing w:before="450" w:after="450" w:line="312" w:lineRule="auto"/>
      </w:pPr>
      <w:r>
        <w:rPr>
          <w:rFonts w:ascii="宋体" w:hAnsi="宋体" w:eastAsia="宋体" w:cs="宋体"/>
          <w:color w:val="000"/>
          <w:sz w:val="28"/>
          <w:szCs w:val="28"/>
        </w:rPr>
        <w:t xml:space="preserve">方应当在对标的货物检验合格后40个工作日内将剩余款项付清。</w:t>
      </w:r>
    </w:p>
    <w:p>
      <w:pPr>
        <w:ind w:left="0" w:right="0" w:firstLine="560"/>
        <w:spacing w:before="450" w:after="450" w:line="312" w:lineRule="auto"/>
      </w:pPr>
      <w:r>
        <w:rPr>
          <w:rFonts w:ascii="宋体" w:hAnsi="宋体" w:eastAsia="宋体" w:cs="宋体"/>
          <w:color w:val="000"/>
          <w:sz w:val="28"/>
          <w:szCs w:val="28"/>
        </w:rPr>
        <w:t xml:space="preserve">产品的检测按国家标准进行，或按部颁标准执行；甲方有特殊要求的，按甲乙双方在合同中商定的技术条件、样品或补充的技术要求执行。验收费用由乙方承担。</w:t>
      </w:r>
    </w:p>
    <w:p>
      <w:pPr>
        <w:ind w:left="0" w:right="0" w:firstLine="560"/>
        <w:spacing w:before="450" w:after="450" w:line="312" w:lineRule="auto"/>
      </w:pPr>
      <w:r>
        <w:rPr>
          <w:rFonts w:ascii="宋体" w:hAnsi="宋体" w:eastAsia="宋体" w:cs="宋体"/>
          <w:color w:val="000"/>
          <w:sz w:val="28"/>
          <w:szCs w:val="28"/>
        </w:rPr>
        <w:t xml:space="preserve">乙方的化工原料必须接受甲方指定的国家权威机构的检测，所有发生的费用由乙方承担。</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2．乙方在接到需方书面异议后，应在两天内负责作出处理，否则，即视为默认甲方提出的异议和处理意见。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４．乙方逾期交货的，每天向甲方只付迟延履行金5000元。逾期一周供货的，甲方有权解除合同，取消乙方的配套资格。</w:t>
      </w:r>
    </w:p>
    <w:p>
      <w:pPr>
        <w:ind w:left="0" w:right="0" w:firstLine="560"/>
        <w:spacing w:before="450" w:after="450" w:line="312" w:lineRule="auto"/>
      </w:pPr>
      <w:r>
        <w:rPr>
          <w:rFonts w:ascii="宋体" w:hAnsi="宋体" w:eastAsia="宋体" w:cs="宋体"/>
          <w:color w:val="000"/>
          <w:sz w:val="28"/>
          <w:szCs w:val="28"/>
        </w:rPr>
        <w:t xml:space="preserve">５．乙方提前交货的产品、多交的的产品、和品种、型号、规格、花色、质量不符合合同规定的产品，甲方在代保管期内实际支付的保管、保养等费用以及非因甲方保管不善而发生的损失，应当由乙方承担。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8、因为乙方不能交货、迟延交货、或货物不合格，造成甲方停产的，乙方应按人民币 元 /小时向甲方 赔偿，计算损失赔偿的时间以一个月为限；部分履行造成甲方减少产量的，乙方按未履行部分所占该批货物的比例向甲方赔偿损失；乙方迟延交货，虽未造成停产，但是由于乙方的货物有疵瑕，由于乙方的原因甲方未来得及验货，直接使用乙方的产品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１．甲方中途无故退货，应向乙方偿付退货部分货款10%的违约金。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 . 甲方逾期付款的，应按照中国人民银行有关延期付款的规定向乙方偿付逾期付款的违约金。 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合同未尽事宜，经双方共同协商一致，作出补充规定，补充规定与本合同具有同等效力。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执行本合同发生争议，由当事人双方友好协商解决。协商不成的可向甲方所在地荣成市人民法院起诉。</w:t>
      </w:r>
    </w:p>
    <w:p>
      <w:pPr>
        <w:ind w:left="0" w:right="0" w:firstLine="560"/>
        <w:spacing w:before="450" w:after="450" w:line="312" w:lineRule="auto"/>
      </w:pPr>
      <w:r>
        <w:rPr>
          <w:rFonts w:ascii="宋体" w:hAnsi="宋体" w:eastAsia="宋体" w:cs="宋体"/>
          <w:color w:val="000"/>
          <w:sz w:val="28"/>
          <w:szCs w:val="28"/>
        </w:rPr>
        <w:t xml:space="preserve">甲乙双方签定的质量协议、技术协议、售后补偿协议是合同的组成部分，有关条文与本合同相冲突的，本合同条款优先适用。</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 第十九条其他约定（无）</w:t>
      </w:r>
    </w:p>
    <w:p>
      <w:pPr>
        <w:ind w:left="0" w:right="0" w:firstLine="560"/>
        <w:spacing w:before="450" w:after="450" w:line="312" w:lineRule="auto"/>
      </w:pPr>
      <w:r>
        <w:rPr>
          <w:rFonts w:ascii="宋体" w:hAnsi="宋体" w:eastAsia="宋体" w:cs="宋体"/>
          <w:color w:val="000"/>
          <w:sz w:val="28"/>
          <w:szCs w:val="28"/>
        </w:rPr>
        <w:t xml:space="preserve">购货方（甲方）供货方（乙方）北京飞厚祥德商贸有限公司</w:t>
      </w:r>
    </w:p>
    <w:p>
      <w:pPr>
        <w:ind w:left="0" w:right="0" w:firstLine="560"/>
        <w:spacing w:before="450" w:after="450" w:line="312" w:lineRule="auto"/>
      </w:pPr>
      <w:r>
        <w:rPr>
          <w:rFonts w:ascii="宋体" w:hAnsi="宋体" w:eastAsia="宋体" w:cs="宋体"/>
          <w:color w:val="000"/>
          <w:sz w:val="28"/>
          <w:szCs w:val="28"/>
        </w:rPr>
        <w:t xml:space="preserve">账号：账号： 91040154740003471</w:t>
      </w:r>
    </w:p>
    <w:p>
      <w:pPr>
        <w:ind w:left="0" w:right="0" w:firstLine="560"/>
        <w:spacing w:before="450" w:after="450" w:line="312" w:lineRule="auto"/>
      </w:pPr>
      <w:r>
        <w:rPr>
          <w:rFonts w:ascii="宋体" w:hAnsi="宋体" w:eastAsia="宋体" w:cs="宋体"/>
          <w:color w:val="000"/>
          <w:sz w:val="28"/>
          <w:szCs w:val="28"/>
        </w:rPr>
        <w:t xml:space="preserve">开户银行： 开户银行：上海浦东发展银行北京黄寺支行</w:t>
      </w:r>
    </w:p>
    <w:p>
      <w:pPr>
        <w:ind w:left="0" w:right="0" w:firstLine="560"/>
        <w:spacing w:before="450" w:after="450" w:line="312" w:lineRule="auto"/>
      </w:pPr>
      <w:r>
        <w:rPr>
          <w:rFonts w:ascii="宋体" w:hAnsi="宋体" w:eastAsia="宋体" w:cs="宋体"/>
          <w:color w:val="000"/>
          <w:sz w:val="28"/>
          <w:szCs w:val="28"/>
        </w:rPr>
        <w:t xml:space="preserve">代表人：代表人 ：</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四、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 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 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 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 关于质保问题如下：</w:t>
      </w:r>
    </w:p>
    <w:p>
      <w:pPr>
        <w:ind w:left="0" w:right="0" w:firstLine="560"/>
        <w:spacing w:before="450" w:after="450" w:line="312" w:lineRule="auto"/>
      </w:pPr>
      <w:r>
        <w:rPr>
          <w:rFonts w:ascii="宋体" w:hAnsi="宋体" w:eastAsia="宋体" w:cs="宋体"/>
          <w:color w:val="000"/>
          <w:sz w:val="28"/>
          <w:szCs w:val="28"/>
        </w:rPr>
        <w:t xml:space="preserve">1. 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 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签订日期：_____ 年 ____ 月 ____日</w:t>
      </w:r>
    </w:p>
    <w:p>
      <w:pPr>
        <w:ind w:left="0" w:right="0" w:firstLine="560"/>
        <w:spacing w:before="450" w:after="450" w:line="312" w:lineRule="auto"/>
      </w:pPr>
      <w:r>
        <w:rPr>
          <w:rFonts w:ascii="黑体" w:hAnsi="黑体" w:eastAsia="黑体" w:cs="黑体"/>
          <w:color w:val="000000"/>
          <w:sz w:val="36"/>
          <w:szCs w:val="36"/>
          <w:b w:val="1"/>
          <w:bCs w:val="1"/>
        </w:rPr>
        <w:t xml:space="preserve">配件类采购合同配件采购合同简单八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第十三条：本协议经双方盖章或签字后生效，协议期限自签订之日一年，即自年月日起至年月本协议一式两份，甲、乙双方各执一份。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本协议签订地点：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