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签订服装采购合同书(3篇)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签订服装采购合同书一乙方：根据《中华人民共和国合同法》有关规定，为明确合同双方的权利义务经双方友好协商，平等自愿，互惠互利的原则，双方协商经销协议如下：一、采购产品名称、型号、数量、价格、既：人民币：叁佰万元整 二、付款时间与方式：二.1、...</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既：人民币：叁佰万元整 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 五、违约责任：</w:t>
      </w:r>
    </w:p>
    <w:p>
      <w:pPr>
        <w:ind w:left="0" w:right="0" w:firstLine="560"/>
        <w:spacing w:before="450" w:after="450" w:line="312" w:lineRule="auto"/>
      </w:pPr>
      <w:r>
        <w:rPr>
          <w:rFonts w:ascii="宋体" w:hAnsi="宋体" w:eastAsia="宋体" w:cs="宋体"/>
          <w:color w:val="000"/>
          <w:sz w:val="28"/>
          <w:szCs w:val="28"/>
        </w:rPr>
        <w:t xml:space="preserve">五.1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五.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2、凡因执行本合同发生的争议，或与本合同有相关的一切争议，双方应通过友好协商解决。如双方协商不成可在签约地点处所管辖法院提出诉讼，依照《中华人民共和国合同法》，由双方认可的仲裁部门解决。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 (盖章)(盖章)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第二条合同金额货物总值：_______________</w:t>
      </w:r>
    </w:p>
    <w:p>
      <w:pPr>
        <w:ind w:left="0" w:right="0" w:firstLine="560"/>
        <w:spacing w:before="450" w:after="450" w:line="312" w:lineRule="auto"/>
      </w:pPr>
      <w:r>
        <w:rPr>
          <w:rFonts w:ascii="宋体" w:hAnsi="宋体" w:eastAsia="宋体" w:cs="宋体"/>
          <w:color w:val="000"/>
          <w:sz w:val="28"/>
          <w:szCs w:val="28"/>
        </w:rPr>
        <w:t xml:space="preserve">第三条：付款方式样品确认后，甲方支付合同金额20%计万元作为定金;乙方出货后1天内甲方将合同金额60%计款万元划入乙方在开立的账户上(帐号为);其余20%货款计万元作为质量保证金在收货后半年内付清。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第四条交货地点及时间1、地点：乙方负责把货物送到甲方指定地点，产生的费用由乙方负责。2、时间：自本合同签订且乙方收到预付款后_______________日内。</w:t>
      </w:r>
    </w:p>
    <w:p>
      <w:pPr>
        <w:ind w:left="0" w:right="0" w:firstLine="560"/>
        <w:spacing w:before="450" w:after="450" w:line="312" w:lineRule="auto"/>
      </w:pPr>
      <w:r>
        <w:rPr>
          <w:rFonts w:ascii="宋体" w:hAnsi="宋体" w:eastAsia="宋体" w:cs="宋体"/>
          <w:color w:val="000"/>
          <w:sz w:val="28"/>
          <w:szCs w:val="28"/>
        </w:rPr>
        <w:t xml:space="preserve">第五条交货条件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第六条甲方责任1、甲方通过服装款式及面料后，在合同生效及执行过程中不得擅自更改。2、按此合同付款日期，按时付款。3、及时验货，甲方应在收到货物10天内验货完毕。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第七条乙方责任1、乙方须保证产品质量，有质量问题的产品，乙方须负责更换或退货。2、按此合同交货日期，按时交货。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2026-06-19T06:08:54+08:00</dcterms:created>
  <dcterms:modified xsi:type="dcterms:W3CDTF">2026-06-19T06:08:54+08:00</dcterms:modified>
</cp:coreProperties>
</file>

<file path=docProps/custom.xml><?xml version="1.0" encoding="utf-8"?>
<Properties xmlns="http://schemas.openxmlformats.org/officeDocument/2006/custom-properties" xmlns:vt="http://schemas.openxmlformats.org/officeDocument/2006/docPropsVTypes"/>
</file>