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2025年医院药品采购合同 药品采购合同印花税(十三篇)</w:t>
      </w:r>
      <w:bookmarkEnd w:id="1"/>
    </w:p>
    <w:p>
      <w:pPr>
        <w:jc w:val="center"/>
        <w:spacing w:before="0" w:after="450"/>
      </w:pPr>
      <w:r>
        <w:rPr>
          <w:rFonts w:ascii="Arial" w:hAnsi="Arial" w:eastAsia="Arial" w:cs="Arial"/>
          <w:color w:val="999999"/>
          <w:sz w:val="20"/>
          <w:szCs w:val="20"/>
        </w:rPr>
        <w:t xml:space="preserve">来源：网络  作者：雨声轻语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医院药品采购合同 药品采购合同印花税一乙方：_________________________________甲、乙双方遵循公平、诚实信用原则，经双方协商，针对双方连续性药品购销关系，在相互支持、互惠互利、共同发展、双方认真参照《_____...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___________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_____%的处罚。</w:t>
      </w:r>
    </w:p>
    <w:p>
      <w:pPr>
        <w:ind w:left="0" w:right="0" w:firstLine="560"/>
        <w:spacing w:before="450" w:after="450" w:line="312" w:lineRule="auto"/>
      </w:pPr>
      <w:r>
        <w:rPr>
          <w:rFonts w:ascii="宋体" w:hAnsi="宋体" w:eastAsia="宋体" w:cs="宋体"/>
          <w:color w:val="000"/>
          <w:sz w:val="28"/>
          <w:szCs w:val="28"/>
        </w:rPr>
        <w:t xml:space="preserve">3、原损药品最小包装在__________元以上的和原损药品最小包装在_____以下，_____个月中同一品种数量在5以上的\'，所折合金额在付款中扣出。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未尽事宜，双方另行协商解决。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药品采购合同印花税二</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买受方（简称甲方）：____________________________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卖出方（简称乙方）：____________________________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使用方（简称丙方：）____________________________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甲方接受丙方委托并根据委托书授权与乙方本着公开平等、诚实信用的原则，根据《中华人民共和国合同法》等法律、法规，经双方协商一致，就________________年度________区卫生系统药品集中采购配送的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一、药品的品种、规格、剂型、产地、价格。</w:t>
      </w:r>
    </w:p>
    <w:p>
      <w:pPr>
        <w:ind w:left="0" w:right="0" w:firstLine="560"/>
        <w:spacing w:before="450" w:after="450" w:line="312" w:lineRule="auto"/>
      </w:pPr>
      <w:r>
        <w:rPr>
          <w:rFonts w:ascii="宋体" w:hAnsi="宋体" w:eastAsia="宋体" w:cs="宋体"/>
          <w:color w:val="000"/>
          <w:sz w:val="28"/>
          <w:szCs w:val="28"/>
        </w:rPr>
        <w:t xml:space="preserve">甲方向乙方采购的药品品种、规格、剂型、产地、价格，详见《中选通知书》附件清单。由于医疗活动具有不可预见性，故采购数量不宜明确，以丙方实际需要的采购计划为准。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乙方提供的全部药品均应按国家规定的标准保护措施进行包装、运输，每一个包装箱内应附有一份详细装箱数量单。对拼装或散装的药品，同样按国家规定的标准保护措施进行包装并提供药品清单。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除抢救药品外的常规药品，丙方在每周星期一至星期二向中选配送公司发出采购计划，以便于乙方组织货源安排配送。</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乙方自接到丙方采购计划始，72小时内送达到医疗机构并当面验收交接，配送率不得低于项目计划的70%。因交通原因可能在非工作时间内送达者，应事先通知丙方有关人员等待，以免货到时无人接收。</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乙方向丙方提供下列伴随服务：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1、药品的现场搬运或入库；同时丙方予以协助。</w:t>
      </w:r>
    </w:p>
    <w:p>
      <w:pPr>
        <w:ind w:left="0" w:right="0" w:firstLine="560"/>
        <w:spacing w:before="450" w:after="450" w:line="312" w:lineRule="auto"/>
      </w:pPr>
      <w:r>
        <w:rPr>
          <w:rFonts w:ascii="宋体" w:hAnsi="宋体" w:eastAsia="宋体" w:cs="宋体"/>
          <w:color w:val="000"/>
          <w:sz w:val="28"/>
          <w:szCs w:val="28"/>
        </w:rPr>
        <w:t xml:space="preserve">2、对丙方验收时发现的破损、无合格证明、过期、淘汰以及其它不符合约定的药品及时更换，一切费用由乙方负责；</w:t>
      </w:r>
    </w:p>
    <w:p>
      <w:pPr>
        <w:ind w:left="0" w:right="0" w:firstLine="560"/>
        <w:spacing w:before="450" w:after="450" w:line="312" w:lineRule="auto"/>
      </w:pPr>
      <w:r>
        <w:rPr>
          <w:rFonts w:ascii="宋体" w:hAnsi="宋体" w:eastAsia="宋体" w:cs="宋体"/>
          <w:color w:val="000"/>
          <w:sz w:val="28"/>
          <w:szCs w:val="28"/>
        </w:rPr>
        <w:t xml:space="preserve">3、票、货同行，便于乙方、丙方验收交接。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因药品流通不畅，丙方需要退货的药品，必须在药品到效期前三个月之前向乙方提出。少于效期前三个月提出退货者，乙方拒绝接受。</w:t>
      </w:r>
    </w:p>
    <w:p>
      <w:pPr>
        <w:ind w:left="0" w:right="0" w:firstLine="560"/>
        <w:spacing w:before="450" w:after="450" w:line="312" w:lineRule="auto"/>
      </w:pPr>
      <w:r>
        <w:rPr>
          <w:rFonts w:ascii="宋体" w:hAnsi="宋体" w:eastAsia="宋体" w:cs="宋体"/>
          <w:color w:val="000"/>
          <w:sz w:val="28"/>
          <w:szCs w:val="28"/>
        </w:rPr>
        <w:t xml:space="preserve">八、药款支付。</w:t>
      </w:r>
    </w:p>
    <w:p>
      <w:pPr>
        <w:ind w:left="0" w:right="0" w:firstLine="560"/>
        <w:spacing w:before="450" w:after="450" w:line="312" w:lineRule="auto"/>
      </w:pPr>
      <w:r>
        <w:rPr>
          <w:rFonts w:ascii="宋体" w:hAnsi="宋体" w:eastAsia="宋体" w:cs="宋体"/>
          <w:color w:val="000"/>
          <w:sz w:val="28"/>
          <w:szCs w:val="28"/>
        </w:rPr>
        <w:t xml:space="preserve">1、中选药品的货款由江宁区卫生系统会计核算中心统一结算支付，备案自主采购的\'药品款由丙方自付。</w:t>
      </w:r>
    </w:p>
    <w:p>
      <w:pPr>
        <w:ind w:left="0" w:right="0" w:firstLine="560"/>
        <w:spacing w:before="450" w:after="450" w:line="312" w:lineRule="auto"/>
      </w:pPr>
      <w:r>
        <w:rPr>
          <w:rFonts w:ascii="宋体" w:hAnsi="宋体" w:eastAsia="宋体" w:cs="宋体"/>
          <w:color w:val="000"/>
          <w:sz w:val="28"/>
          <w:szCs w:val="28"/>
        </w:rPr>
        <w:t xml:space="preserve">2、每个月票据截止时间为20号，丙方按局财务科要求将所有发票汇总上报采购中心。20号以后的发票纳入次月。</w:t>
      </w:r>
    </w:p>
    <w:p>
      <w:pPr>
        <w:ind w:left="0" w:right="0" w:firstLine="560"/>
        <w:spacing w:before="450" w:after="450" w:line="312" w:lineRule="auto"/>
      </w:pPr>
      <w:r>
        <w:rPr>
          <w:rFonts w:ascii="宋体" w:hAnsi="宋体" w:eastAsia="宋体" w:cs="宋体"/>
          <w:color w:val="000"/>
          <w:sz w:val="28"/>
          <w:szCs w:val="28"/>
        </w:rPr>
        <w:t xml:space="preserve">3、从次月开始计算，局会计核算中心于第三个月内即支付全部发票货款（如：采购中心20xx年10月份接到丙方上报的发票，20xx年元月份会计核算中心即支付去年10月份发票货款）。</w:t>
      </w:r>
    </w:p>
    <w:p>
      <w:pPr>
        <w:ind w:left="0" w:right="0" w:firstLine="560"/>
        <w:spacing w:before="450" w:after="450" w:line="312" w:lineRule="auto"/>
      </w:pPr>
      <w:r>
        <w:rPr>
          <w:rFonts w:ascii="宋体" w:hAnsi="宋体" w:eastAsia="宋体" w:cs="宋体"/>
          <w:color w:val="000"/>
          <w:sz w:val="28"/>
          <w:szCs w:val="28"/>
        </w:rPr>
        <w:t xml:space="preserve">4、款项直接拨付给乙方的法定账户（以合同帐户为准，望书写清楚准确）。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1、遇紧急或突发公共卫生事件时，丙方按“就近原则”及时采购。</w:t>
      </w:r>
    </w:p>
    <w:p>
      <w:pPr>
        <w:ind w:left="0" w:right="0" w:firstLine="560"/>
        <w:spacing w:before="450" w:after="450" w:line="312" w:lineRule="auto"/>
      </w:pPr>
      <w:r>
        <w:rPr>
          <w:rFonts w:ascii="宋体" w:hAnsi="宋体" w:eastAsia="宋体" w:cs="宋体"/>
          <w:color w:val="000"/>
          <w:sz w:val="28"/>
          <w:szCs w:val="28"/>
        </w:rPr>
        <w:t xml:space="preserve">2、乙方应保证其中选的药品，不存在专利权、商标权或保护期等知识产权方面的争议。如产生争议由乙方自行处理和承担责任。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3、乙方供应的药品在丙方使用过程中，因受举报、检验等查出质量问题，系乙方原因者由乙方负全部责任，系丙方原因者由丙方负责全部责任。</w:t>
      </w:r>
    </w:p>
    <w:p>
      <w:pPr>
        <w:ind w:left="0" w:right="0" w:firstLine="560"/>
        <w:spacing w:before="450" w:after="450" w:line="312" w:lineRule="auto"/>
      </w:pPr>
      <w:r>
        <w:rPr>
          <w:rFonts w:ascii="宋体" w:hAnsi="宋体" w:eastAsia="宋体" w:cs="宋体"/>
          <w:color w:val="000"/>
          <w:sz w:val="28"/>
          <w:szCs w:val="28"/>
        </w:rPr>
        <w:t xml:space="preserve">4、对丙方扣留正常发票而不能按时上报甲方和会计核算中心时，乙方可直接向江宁区卫生局纪委举报，江宁区卫生局决不姑息任何损害乙方利益的行为。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1、乙方提供的药品不符合合同约定的品种、规格、剂型、产地、质量标准、配送期限，给丙方造成损失的，乙方无条件赔偿由此而引起的一切损失（含医疗纠纷所支付的赔偿）。</w:t>
      </w:r>
    </w:p>
    <w:p>
      <w:pPr>
        <w:ind w:left="0" w:right="0" w:firstLine="560"/>
        <w:spacing w:before="450" w:after="450" w:line="312" w:lineRule="auto"/>
      </w:pPr>
      <w:r>
        <w:rPr>
          <w:rFonts w:ascii="宋体" w:hAnsi="宋体" w:eastAsia="宋体" w:cs="宋体"/>
          <w:color w:val="000"/>
          <w:sz w:val="28"/>
          <w:szCs w:val="28"/>
        </w:rPr>
        <w:t xml:space="preserve">2、自该合同签订之日始，乙方自觉履行“报价履约责任”：在配送过程中，除不可抗因素外，每撤一项目或在采购中心敦促通知书发出后7日内（以邮局印鉴日期为准）仍不能配送者，每一项目处5000元违约金，累计达三个项目者（包括7日内不能配送而强制撤标者）撤销其全部配送资格。</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3、甲方未在合同约定的期限内向乙方支付货款，乙方可要求甲方支付违约金。甲方每迟支付7日，违约金为未支付货款金额的5%，直至甲方支付应付货款为止，但违约金最高不超过未支付货款金额的50%。</w:t>
      </w:r>
    </w:p>
    <w:p>
      <w:pPr>
        <w:ind w:left="0" w:right="0" w:firstLine="560"/>
        <w:spacing w:before="450" w:after="450" w:line="312" w:lineRule="auto"/>
      </w:pPr>
      <w:r>
        <w:rPr>
          <w:rFonts w:ascii="宋体" w:hAnsi="宋体" w:eastAsia="宋体" w:cs="宋体"/>
          <w:color w:val="000"/>
          <w:sz w:val="28"/>
          <w:szCs w:val="28"/>
        </w:rPr>
        <w:t xml:space="preserve">十一、管理服务费</w:t>
      </w:r>
    </w:p>
    <w:p>
      <w:pPr>
        <w:ind w:left="0" w:right="0" w:firstLine="560"/>
        <w:spacing w:before="450" w:after="450" w:line="312" w:lineRule="auto"/>
      </w:pPr>
      <w:r>
        <w:rPr>
          <w:rFonts w:ascii="宋体" w:hAnsi="宋体" w:eastAsia="宋体" w:cs="宋体"/>
          <w:color w:val="000"/>
          <w:sz w:val="28"/>
          <w:szCs w:val="28"/>
        </w:rPr>
        <w:t xml:space="preserve">按《江苏省集中招标采购药品价格及收费管理暂行办法》，在本合同结束后一个月内甲方向乙方收取。</w:t>
      </w:r>
    </w:p>
    <w:p>
      <w:pPr>
        <w:ind w:left="0" w:right="0" w:firstLine="560"/>
        <w:spacing w:before="450" w:after="450" w:line="312" w:lineRule="auto"/>
      </w:pPr>
      <w:r>
        <w:rPr>
          <w:rFonts w:ascii="宋体" w:hAnsi="宋体" w:eastAsia="宋体" w:cs="宋体"/>
          <w:color w:val="000"/>
          <w:sz w:val="28"/>
          <w:szCs w:val="28"/>
        </w:rPr>
        <w:t xml:space="preserve">十二、合同生效及合同有效期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本合同自甲乙双方签字盖章后生效；有效期暂定一年。</w:t>
      </w:r>
    </w:p>
    <w:p>
      <w:pPr>
        <w:ind w:left="0" w:right="0" w:firstLine="560"/>
        <w:spacing w:before="450" w:after="450" w:line="312" w:lineRule="auto"/>
      </w:pPr>
      <w:r>
        <w:rPr>
          <w:rFonts w:ascii="宋体" w:hAnsi="宋体" w:eastAsia="宋体" w:cs="宋体"/>
          <w:color w:val="000"/>
          <w:sz w:val="28"/>
          <w:szCs w:val="28"/>
        </w:rPr>
        <w:t xml:space="preserve">十三、合同争议解决方式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本合同在履行过程中发生争议，由三方协商解决，协商不成的，可直接向甲方所在地的人民法院起诉。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1、本合同如有未尽事宜，经协商可以签订集中采购配送的补充协议，补充协议不得违背本合同的实质性内容，补充协议与本合同具有同等的法律效力。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2、本合同一式三份，甲方执二份、乙方执一份，并在江宁卫生网公示。</w:t>
      </w:r>
    </w:p>
    <w:p>
      <w:pPr>
        <w:ind w:left="0" w:right="0" w:firstLine="560"/>
        <w:spacing w:before="450" w:after="450" w:line="312" w:lineRule="auto"/>
      </w:pPr>
      <w:r>
        <w:rPr>
          <w:rFonts w:ascii="宋体" w:hAnsi="宋体" w:eastAsia="宋体" w:cs="宋体"/>
          <w:color w:val="000"/>
          <w:sz w:val="28"/>
          <w:szCs w:val="28"/>
        </w:rPr>
        <w:t xml:space="preserve">3、乙方和丙方严格按照《药品管理法》和《药品流通监督管理条例》，相互交换、索取规定的各种资质文件，以存档备查。</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药品采购合同印花税三</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药品采购合同印花税四</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甲乙双方依据《20xx年内蒙古自治区医疗机构网上药品集中采购实施细则（试行）》的规定，经平等协商签订合同如下：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 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1．《20xx年内蒙古自治区医疗机构网上药品集中采购实施细则（试行）》；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 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药品采购合同印花税五</w:t>
      </w:r>
    </w:p>
    <w:p>
      <w:pPr>
        <w:ind w:left="0" w:right="0" w:firstLine="560"/>
        <w:spacing w:before="450" w:after="450" w:line="312" w:lineRule="auto"/>
      </w:pPr>
      <w:r>
        <w:rPr>
          <w:rFonts w:ascii="宋体" w:hAnsi="宋体" w:eastAsia="宋体" w:cs="宋体"/>
          <w:color w:val="000"/>
          <w:sz w:val="28"/>
          <w:szCs w:val="28"/>
        </w:rPr>
        <w:t xml:space="preserve">甲方（医疗机构）：____乙方（药品供应企业）：____</w:t>
      </w:r>
    </w:p>
    <w:p>
      <w:pPr>
        <w:ind w:left="0" w:right="0" w:firstLine="560"/>
        <w:spacing w:before="450" w:after="450" w:line="312" w:lineRule="auto"/>
      </w:pPr>
      <w:r>
        <w:rPr>
          <w:rFonts w:ascii="宋体" w:hAnsi="宋体" w:eastAsia="宋体" w:cs="宋体"/>
          <w:color w:val="000"/>
          <w:sz w:val="28"/>
          <w:szCs w:val="28"/>
        </w:rPr>
        <w:t xml:space="preserve">甲乙双方依据《________________________________医疗机构网上药品集中采购工作实施方案》的规定，经平等协商签订合同如下：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急救药品小时内送到甲方指定地点，常用药品小时内送到甲方指定地点，节假日保证配送。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甲方逾期付款，每逾期一天承担应付款金额%的违约金；乙方不按时配送，承担逾期配送金额____%的违约金。乙方三次不配送，甲方有权终止合同并有权追究乙方合同总金额____%的违约责任。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第九条合同履行期限：____。</w:t>
      </w:r>
    </w:p>
    <w:p>
      <w:pPr>
        <w:ind w:left="0" w:right="0" w:firstLine="560"/>
        <w:spacing w:before="450" w:after="450" w:line="312" w:lineRule="auto"/>
      </w:pPr>
      <w:r>
        <w:rPr>
          <w:rFonts w:ascii="宋体" w:hAnsi="宋体" w:eastAsia="宋体" w:cs="宋体"/>
          <w:color w:val="000"/>
          <w:sz w:val="28"/>
          <w:szCs w:val="28"/>
        </w:rPr>
        <w:t xml:space="preserve">第十条其他约定事项：____。</w:t>
      </w:r>
    </w:p>
    <w:p>
      <w:pPr>
        <w:ind w:left="0" w:right="0" w:firstLine="560"/>
        <w:spacing w:before="450" w:after="450" w:line="312" w:lineRule="auto"/>
      </w:pPr>
      <w:r>
        <w:rPr>
          <w:rFonts w:ascii="宋体" w:hAnsi="宋体" w:eastAsia="宋体" w:cs="宋体"/>
          <w:color w:val="000"/>
          <w:sz w:val="28"/>
          <w:szCs w:val="28"/>
        </w:rPr>
        <w:t xml:space="preserve">甲方：____乙方：____法定代表人：____法定代表人：____地址：____地址：____电话：____电话：____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药品采购合同印花税六</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药品采购合同印花税七</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乙方须根据甲方所提供的《药品目录》，以网上(或网下)采购的形式采购《药品目录》中的药品(见附表)，甲方通过药品网上交易系统(网下品种以电邮方式)向乙方发送订单通知，乙方据此供货;双方确认后的订单为本协议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等相关文件。并将药品送到甲方指定地点，经甲方相关人员验收签字。</w:t>
      </w:r>
    </w:p>
    <w:p>
      <w:pPr>
        <w:ind w:left="0" w:right="0" w:firstLine="560"/>
        <w:spacing w:before="450" w:after="450" w:line="312" w:lineRule="auto"/>
      </w:pPr>
      <w:r>
        <w:rPr>
          <w:rFonts w:ascii="宋体" w:hAnsi="宋体" w:eastAsia="宋体" w:cs="宋体"/>
          <w:color w:val="000"/>
          <w:sz w:val="28"/>
          <w:szCs w:val="28"/>
        </w:rPr>
        <w:t xml:space="preserve">第五条供货期限： 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网下药品不得高于国家或省物价部门规定的价格。该价格包含成本、运输、包装、伴随服务、税费及其他一切附加费用;协议履行期间，如遇政策性调价，按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(一)甲方违反本协议的规定，通过平台以外途径购买替代挂网入围药品，承担违约责任。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(二)甲方无正当理由违反协议规定拒绝收货或违约付款的，应当承担乙方由此造成的\'损失。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第十条：协议当事人因不可抗力而导致协议实施延误或不能履行协议义务，不承担误期赔偿或终止协议的责任。(“不可抗力”系指那些协议双方无法控制、不可预见的事件，但不包括协议某一方的违约或疏忽。这些事件包括但不限于：战争、严重火灾、洪水、台风、地震及其他双方商定的事件)。在不可抗力事件发生后，协议双方应尽快以书面形式将不可抗力的情况和原因通知对方。除另行要求外，协议双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第十一条：协议的变更及解除</w:t>
      </w:r>
    </w:p>
    <w:p>
      <w:pPr>
        <w:ind w:left="0" w:right="0" w:firstLine="560"/>
        <w:spacing w:before="450" w:after="450" w:line="312" w:lineRule="auto"/>
      </w:pPr>
      <w:r>
        <w:rPr>
          <w:rFonts w:ascii="宋体" w:hAnsi="宋体" w:eastAsia="宋体" w:cs="宋体"/>
          <w:color w:val="000"/>
          <w:sz w:val="28"/>
          <w:szCs w:val="28"/>
        </w:rPr>
        <w:t xml:space="preserve">甲乙方采购品种由于药品生产企业关、停、并、转的原因造成协议不能履行的，乙方应及时向甲方通报并提供相关证明，双方可以解除就该品种订立的协议，如需变更为其他厂家或品种，须经双方协商解决。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第十二条：本协议未尽事项，经双方共同协商，可根据相关法律法规的规定签订补充协议，补充协议与正式协议具有同等法律效力。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第十三条：因协议引起的或与本协议有关的任何争议，由双方当事人协商解决;协商或调解不成，当事人可依照有关法律规定将争议提交仲裁，或向人民法院起诉。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第十四条：本协议自双方签订之日起生效，自本协议生效之日起在协议期内发生的有关网上交易的各项事宜，均受本协议的约束。</w:t>
      </w:r>
    </w:p>
    <w:p>
      <w:pPr>
        <w:ind w:left="0" w:right="0" w:firstLine="560"/>
        <w:spacing w:before="450" w:after="450" w:line="312" w:lineRule="auto"/>
      </w:pPr>
      <w:r>
        <w:rPr>
          <w:rFonts w:ascii="宋体" w:hAnsi="宋体" w:eastAsia="宋体" w:cs="宋体"/>
          <w:color w:val="000"/>
          <w:sz w:val="28"/>
          <w:szCs w:val="28"/>
        </w:rPr>
        <w:t xml:space="preserve">第十六条：本协议有效期从 年 月 日起至 年 月 日止。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20xx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2%的处罚。</w:t>
      </w:r>
    </w:p>
    <w:p>
      <w:pPr>
        <w:ind w:left="0" w:right="0" w:firstLine="560"/>
        <w:spacing w:before="450" w:after="450" w:line="312" w:lineRule="auto"/>
      </w:pPr>
      <w:r>
        <w:rPr>
          <w:rFonts w:ascii="宋体" w:hAnsi="宋体" w:eastAsia="宋体" w:cs="宋体"/>
          <w:color w:val="000"/>
          <w:sz w:val="28"/>
          <w:szCs w:val="28"/>
        </w:rPr>
        <w:t xml:space="preserve">3、原损药品最小包装在1.00元以上的和原损药品最小包装在1.00以下，1 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合同有效期(起)： 合同签订日期(止)：</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双方在完整阅读和充分理解《四川省上网药品阳光采购合同管理办法》的基础上,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甲方医疗机构网上发出订单，乙方(药品经营配送企业)网上确认订单，并进行配送，甲方医疗机构收到乙方配送药品后在网上进行确认，并按规定时间付款。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二、交货地点：由双方协商确定。</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结算时间。自甲方收到合同批次采购计划的最后一批配送药品后，县及县以上人民政府、国有企业(含国有控股企业)等所属的非营利医疗机构，药品的付款时间从货到之日起最长不超过60天，其他医疗机构的付款时间严格按双方合同约定的执行。</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三、结算方式由双方协商确定。</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网上药品采购合同样本</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一、合同周期：每个合同周期不得少于6个月。</w:t>
      </w:r>
    </w:p>
    <w:p>
      <w:pPr>
        <w:ind w:left="0" w:right="0" w:firstLine="560"/>
        <w:spacing w:before="450" w:after="450" w:line="312" w:lineRule="auto"/>
      </w:pPr>
      <w:r>
        <w:rPr>
          <w:rFonts w:ascii="宋体" w:hAnsi="宋体" w:eastAsia="宋体" w:cs="宋体"/>
          <w:color w:val="000"/>
          <w:sz w:val="28"/>
          <w:szCs w:val="28"/>
        </w:rPr>
        <w:t xml:space="preserve">二、批次采购合同：网上签订的批次采购合同是最终药品购销合同的组成部分之一。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 1、药品的现场搬运或入库; 2、提供药品开箱或分装的用具; 3、对开箱时发现的破损、近失效期药品或其他不合格包装药品及时更换; 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第十六条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第十七条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第十八条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第十九条 本合同一式两份，电子文档合同一份，具有相同法律效力。双方当事人各执一份。省药招监督管理中心数据库保存电子文档合同。</w:t>
      </w:r>
    </w:p>
    <w:p>
      <w:pPr>
        <w:ind w:left="0" w:right="0" w:firstLine="560"/>
        <w:spacing w:before="450" w:after="450" w:line="312" w:lineRule="auto"/>
      </w:pPr>
      <w:r>
        <w:rPr>
          <w:rFonts w:ascii="宋体" w:hAnsi="宋体" w:eastAsia="宋体" w:cs="宋体"/>
          <w:color w:val="000"/>
          <w:sz w:val="28"/>
          <w:szCs w:val="28"/>
        </w:rPr>
        <w:t xml:space="preserve">甲乙双方就如下药品的采购订立本合同，详细内容如下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医院药品采购合同 药品采购合同印花税篇十一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w:t>
      </w:r>
    </w:p>
    <w:p>
      <w:pPr>
        <w:ind w:left="0" w:right="0" w:firstLine="560"/>
        <w:spacing w:before="450" w:after="450" w:line="312" w:lineRule="auto"/>
      </w:pPr>
      <w:r>
        <w:rPr>
          <w:rFonts w:ascii="宋体" w:hAnsi="宋体" w:eastAsia="宋体" w:cs="宋体"/>
          <w:color w:val="000"/>
          <w:sz w:val="28"/>
          <w:szCs w:val="28"/>
        </w:rPr>
        <w:t xml:space="preserve">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一、药品品名、规格、数量、单价(含税)、金额及交货时间等情况如下：</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二、药品质量及包装、运输</w:t>
      </w:r>
    </w:p>
    <w:p>
      <w:pPr>
        <w:ind w:left="0" w:right="0" w:firstLine="560"/>
        <w:spacing w:before="450" w:after="450" w:line="312" w:lineRule="auto"/>
      </w:pPr>
      <w:r>
        <w:rPr>
          <w:rFonts w:ascii="宋体" w:hAnsi="宋体" w:eastAsia="宋体" w:cs="宋体"/>
          <w:color w:val="000"/>
          <w:sz w:val="28"/>
          <w:szCs w:val="28"/>
        </w:rPr>
        <w:t xml:space="preserve">1、均应符合国家规定的质量标准和有关要求;</w:t>
      </w:r>
    </w:p>
    <w:p>
      <w:pPr>
        <w:ind w:left="0" w:right="0" w:firstLine="560"/>
        <w:spacing w:before="450" w:after="450" w:line="312" w:lineRule="auto"/>
      </w:pPr>
      <w:r>
        <w:rPr>
          <w:rFonts w:ascii="宋体" w:hAnsi="宋体" w:eastAsia="宋体" w:cs="宋体"/>
          <w:color w:val="000"/>
          <w:sz w:val="28"/>
          <w:szCs w:val="28"/>
        </w:rPr>
        <w:t xml:space="preserve">2、每一单位药品均应附相应的产品合格证及药检报告书;</w:t>
      </w:r>
    </w:p>
    <w:p>
      <w:pPr>
        <w:ind w:left="0" w:right="0" w:firstLine="560"/>
        <w:spacing w:before="450" w:after="450" w:line="312" w:lineRule="auto"/>
      </w:pPr>
      <w:r>
        <w:rPr>
          <w:rFonts w:ascii="宋体" w:hAnsi="宋体" w:eastAsia="宋体" w:cs="宋体"/>
          <w:color w:val="000"/>
          <w:sz w:val="28"/>
          <w:szCs w:val="28"/>
        </w:rPr>
        <w:t xml:space="preserve">3、购入进口药品，供方应提供进口药品注册证及进口药品检验报告，港澳台地区生产的药品均应提供医药产品注册证等合法手续。</w:t>
      </w:r>
    </w:p>
    <w:p>
      <w:pPr>
        <w:ind w:left="0" w:right="0" w:firstLine="560"/>
        <w:spacing w:before="450" w:after="450" w:line="312" w:lineRule="auto"/>
      </w:pPr>
      <w:r>
        <w:rPr>
          <w:rFonts w:ascii="宋体" w:hAnsi="宋体" w:eastAsia="宋体" w:cs="宋体"/>
          <w:color w:val="000"/>
          <w:sz w:val="28"/>
          <w:szCs w:val="28"/>
        </w:rPr>
        <w:t xml:space="preserve">三、交货及验货</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1、交货方式：自提;</w:t>
      </w:r>
    </w:p>
    <w:p>
      <w:pPr>
        <w:ind w:left="0" w:right="0" w:firstLine="560"/>
        <w:spacing w:before="450" w:after="450" w:line="312" w:lineRule="auto"/>
      </w:pPr>
      <w:r>
        <w:rPr>
          <w:rFonts w:ascii="宋体" w:hAnsi="宋体" w:eastAsia="宋体" w:cs="宋体"/>
          <w:color w:val="000"/>
          <w:sz w:val="28"/>
          <w:szCs w:val="28"/>
        </w:rPr>
        <w:t xml:space="preserve">2、合同履行地：供方所在地;</w:t>
      </w:r>
    </w:p>
    <w:p>
      <w:pPr>
        <w:ind w:left="0" w:right="0" w:firstLine="560"/>
        <w:spacing w:before="450" w:after="450" w:line="312" w:lineRule="auto"/>
      </w:pPr>
      <w:r>
        <w:rPr>
          <w:rFonts w:ascii="宋体" w:hAnsi="宋体" w:eastAsia="宋体" w:cs="宋体"/>
          <w:color w:val="000"/>
          <w:sz w:val="28"/>
          <w:szCs w:val="28"/>
        </w:rPr>
        <w:t xml:space="preserve">3、运输方式及运费负担：需方自行决定运输方式并自理运费。</w:t>
      </w:r>
    </w:p>
    <w:p>
      <w:pPr>
        <w:ind w:left="0" w:right="0" w:firstLine="560"/>
        <w:spacing w:before="450" w:after="450" w:line="312" w:lineRule="auto"/>
      </w:pPr>
      <w:r>
        <w:rPr>
          <w:rFonts w:ascii="宋体" w:hAnsi="宋体" w:eastAsia="宋体" w:cs="宋体"/>
          <w:color w:val="000"/>
          <w:sz w:val="28"/>
          <w:szCs w:val="28"/>
        </w:rPr>
        <w:t xml:space="preserve">(二)验货：</w:t>
      </w:r>
    </w:p>
    <w:p>
      <w:pPr>
        <w:ind w:left="0" w:right="0" w:firstLine="560"/>
        <w:spacing w:before="450" w:after="450" w:line="312" w:lineRule="auto"/>
      </w:pPr>
      <w:r>
        <w:rPr>
          <w:rFonts w:ascii="宋体" w:hAnsi="宋体" w:eastAsia="宋体" w:cs="宋体"/>
          <w:color w:val="000"/>
          <w:sz w:val="28"/>
          <w:szCs w:val="28"/>
        </w:rPr>
        <w:t xml:space="preserve">1、对药品数量、包装及产品合格证、药检报告书、药品注册书等事项有异议的，需方应在收悉药品之日起三日内提出，否则视为供货符合本合同规定;</w:t>
      </w:r>
    </w:p>
    <w:p>
      <w:pPr>
        <w:ind w:left="0" w:right="0" w:firstLine="560"/>
        <w:spacing w:before="450" w:after="450" w:line="312" w:lineRule="auto"/>
      </w:pPr>
      <w:r>
        <w:rPr>
          <w:rFonts w:ascii="宋体" w:hAnsi="宋体" w:eastAsia="宋体" w:cs="宋体"/>
          <w:color w:val="000"/>
          <w:sz w:val="28"/>
          <w:szCs w:val="28"/>
        </w:rPr>
        <w:t xml:space="preserve">2、对药品质量有异议的，应在知悉或应当知悉药品存在质量问题之日起个月内并在药品保质期内提出，否则视为药品质量合格。</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1、付款方式为：需方以转账方式将货款支付至供方银行帐号：;</w:t>
      </w:r>
    </w:p>
    <w:p>
      <w:pPr>
        <w:ind w:left="0" w:right="0" w:firstLine="560"/>
        <w:spacing w:before="450" w:after="450" w:line="312" w:lineRule="auto"/>
      </w:pPr>
      <w:r>
        <w:rPr>
          <w:rFonts w:ascii="宋体" w:hAnsi="宋体" w:eastAsia="宋体" w:cs="宋体"/>
          <w:color w:val="000"/>
          <w:sz w:val="28"/>
          <w:szCs w:val="28"/>
        </w:rPr>
        <w:t xml:space="preserve">2、付款时间为：需方应在供方交货之日起10日内付清全部货款;</w:t>
      </w:r>
    </w:p>
    <w:p>
      <w:pPr>
        <w:ind w:left="0" w:right="0" w:firstLine="560"/>
        <w:spacing w:before="450" w:after="450" w:line="312" w:lineRule="auto"/>
      </w:pPr>
      <w:r>
        <w:rPr>
          <w:rFonts w:ascii="宋体" w:hAnsi="宋体" w:eastAsia="宋体" w:cs="宋体"/>
          <w:color w:val="000"/>
          <w:sz w:val="28"/>
          <w:szCs w:val="28"/>
        </w:rPr>
        <w:t xml:space="preserve">3、需方逾期付款的，应按逾期金额每日千分之五的标准支付逾期付款违约金。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除本合同另有约定外，一方违约的，应向守约方依法承担损害赔偿责任。</w:t>
      </w:r>
    </w:p>
    <w:p>
      <w:pPr>
        <w:ind w:left="0" w:right="0" w:firstLine="560"/>
        <w:spacing w:before="450" w:after="450" w:line="312" w:lineRule="auto"/>
      </w:pPr>
      <w:r>
        <w:rPr>
          <w:rFonts w:ascii="宋体" w:hAnsi="宋体" w:eastAsia="宋体" w:cs="宋体"/>
          <w:color w:val="000"/>
          <w:sz w:val="28"/>
          <w:szCs w:val="28"/>
        </w:rPr>
        <w:t xml:space="preserve">六、争端解决</w:t>
      </w:r>
    </w:p>
    <w:p>
      <w:pPr>
        <w:ind w:left="0" w:right="0" w:firstLine="560"/>
        <w:spacing w:before="450" w:after="450" w:line="312" w:lineRule="auto"/>
      </w:pPr>
      <w:r>
        <w:rPr>
          <w:rFonts w:ascii="宋体" w:hAnsi="宋体" w:eastAsia="宋体" w:cs="宋体"/>
          <w:color w:val="000"/>
          <w:sz w:val="28"/>
          <w:szCs w:val="28"/>
        </w:rPr>
        <w:t xml:space="preserve">因本合同发生争端的，双方应协商解决，协商不成的，应在供方所在地人民法院起诉。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八、本合同自双方或双方委托的业务代表签署后生效;本合同一式两份，双方各执一份，具有同等法律效力。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│药品│产地│规格│单位│供货│出厂│零售│数量│金额│交货│</w:t>
      </w:r>
    </w:p>
    <w:p>
      <w:pPr>
        <w:ind w:left="0" w:right="0" w:firstLine="560"/>
        <w:spacing w:before="450" w:after="450" w:line="312" w:lineRule="auto"/>
      </w:pPr>
      <w:r>
        <w:rPr>
          <w:rFonts w:ascii="宋体" w:hAnsi="宋体" w:eastAsia="宋体" w:cs="宋体"/>
          <w:color w:val="000"/>
          <w:sz w:val="28"/>
          <w:szCs w:val="28"/>
        </w:rPr>
        <w:t xml:space="preserve">│名称││││价格│价格│价格│││时间│</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1．采购周期：自签订合同之日起，12个月。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（1）招投标双方同意，凡在成交目录中的药品，按公布的中标价通过吉林省海虹药通医药电子商务平台（jlmfc）进行交易，不以其他方式进行交易。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（2）招投标双方都严格为吉林省海虹药通医药电子商务平台（jlmec）的相关信息进行保密。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（3）招投标双方均认可网上交易这一采购形式，并认可吉林省海虹药通医药电子商务平台（jlmec）的交易数据对双方具有法律效力。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4）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（a）药品的现场搬运或入库；</w:t>
      </w:r>
    </w:p>
    <w:p>
      <w:pPr>
        <w:ind w:left="0" w:right="0" w:firstLine="560"/>
        <w:spacing w:before="450" w:after="450" w:line="312" w:lineRule="auto"/>
      </w:pPr>
      <w:r>
        <w:rPr>
          <w:rFonts w:ascii="宋体" w:hAnsi="宋体" w:eastAsia="宋体" w:cs="宋体"/>
          <w:color w:val="000"/>
          <w:sz w:val="28"/>
          <w:szCs w:val="28"/>
        </w:rPr>
        <w:t xml:space="preserve">（b）提供药品开箱或分装的用具；</w:t>
      </w:r>
    </w:p>
    <w:p>
      <w:pPr>
        <w:ind w:left="0" w:right="0" w:firstLine="560"/>
        <w:spacing w:before="450" w:after="450" w:line="312" w:lineRule="auto"/>
      </w:pPr>
      <w:r>
        <w:rPr>
          <w:rFonts w:ascii="宋体" w:hAnsi="宋体" w:eastAsia="宋体" w:cs="宋体"/>
          <w:color w:val="000"/>
          <w:sz w:val="28"/>
          <w:szCs w:val="28"/>
        </w:rPr>
        <w:t xml:space="preserve">（c）对开箱时发现的破损、近效期药品或其他不合格包装药品及时更换；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（d）在招标人指定地点为所供药品的临床应用进行现场讲解或培训；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（e）其他投标人应提供的相关服务项目。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（6）合同修改：除了双方签署书面修改协议，并成为本合同不可分割的一部分的情况之外，本合同的条款不得有任何变化或修改。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│招标人│招标代理机构│投标人│</w:t>
      </w:r>
    </w:p>
    <w:p>
      <w:pPr>
        <w:ind w:left="0" w:right="0" w:firstLine="560"/>
        <w:spacing w:before="450" w:after="450" w:line="312" w:lineRule="auto"/>
      </w:pPr>
      <w:r>
        <w:rPr>
          <w:rFonts w:ascii="宋体" w:hAnsi="宋体" w:eastAsia="宋体" w:cs="宋体"/>
          <w:color w:val="000"/>
          <w:sz w:val="28"/>
          <w:szCs w:val="28"/>
        </w:rPr>
        <w:t xml:space="preserve">│招标人：（章）：│招标代理机构：（章）：│招标人：（章）：│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│传真：│传真：│传真：│</w:t>
      </w:r>
    </w:p>
    <w:p>
      <w:pPr>
        <w:ind w:left="0" w:right="0" w:firstLine="560"/>
        <w:spacing w:before="450" w:after="450" w:line="312" w:lineRule="auto"/>
      </w:pPr>
      <w:r>
        <w:rPr>
          <w:rFonts w:ascii="宋体" w:hAnsi="宋体" w:eastAsia="宋体" w:cs="宋体"/>
          <w:color w:val="000"/>
          <w:sz w:val="28"/>
          <w:szCs w:val="28"/>
        </w:rPr>
        <w:t xml:space="preserve">│开户银行：│开户银行：│开户银行：│</w:t>
      </w:r>
    </w:p>
    <w:p>
      <w:pPr>
        <w:ind w:left="0" w:right="0" w:firstLine="560"/>
        <w:spacing w:before="450" w:after="450" w:line="312" w:lineRule="auto"/>
      </w:pPr>
      <w:r>
        <w:rPr>
          <w:rFonts w:ascii="宋体" w:hAnsi="宋体" w:eastAsia="宋体" w:cs="宋体"/>
          <w:color w:val="000"/>
          <w:sz w:val="28"/>
          <w:szCs w:val="28"/>
        </w:rPr>
        <w:t xml:space="preserve">│帐号：│帐号：│帐号：│</w:t>
      </w:r>
    </w:p>
    <w:p>
      <w:pPr>
        <w:ind w:left="0" w:right="0" w:firstLine="560"/>
        <w:spacing w:before="450" w:after="450" w:line="312" w:lineRule="auto"/>
      </w:pPr>
      <w:r>
        <w:rPr>
          <w:rFonts w:ascii="宋体" w:hAnsi="宋体" w:eastAsia="宋体" w:cs="宋体"/>
          <w:color w:val="000"/>
          <w:sz w:val="28"/>
          <w:szCs w:val="28"/>
        </w:rPr>
        <w:t xml:space="preserve">│邮编：│邮编：│邮编：│</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│鉴证意见：鉴证机关（章）：│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2026-11-08T05:02:26+08:00</dcterms:created>
  <dcterms:modified xsi:type="dcterms:W3CDTF">2026-11-08T05:02:26+08:00</dcterms:modified>
</cp:coreProperties>
</file>

<file path=docProps/custom.xml><?xml version="1.0" encoding="utf-8"?>
<Properties xmlns="http://schemas.openxmlformats.org/officeDocument/2006/custom-properties" xmlns:vt="http://schemas.openxmlformats.org/officeDocument/2006/docPropsVTypes"/>
</file>