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订购合同:维意壁柜集体采购协议书</w:t>
      </w:r>
      <w:bookmarkEnd w:id="1"/>
    </w:p>
    <w:p>
      <w:pPr>
        <w:jc w:val="center"/>
        <w:spacing w:before="0" w:after="450"/>
      </w:pPr>
      <w:r>
        <w:rPr>
          <w:rFonts w:ascii="Arial" w:hAnsi="Arial" w:eastAsia="Arial" w:cs="Arial"/>
          <w:color w:val="999999"/>
          <w:sz w:val="20"/>
          <w:szCs w:val="20"/>
        </w:rPr>
        <w:t xml:space="preserve">来源：网络  作者：心上人间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甲方：集体采购方组织者乙方：倍佳美装饰用品有限公司北京分公司根据平等互利原则，甲乙双方经友好协商，就回龙观部分业主以集体装修方式参加回龙观小区业主维意壁柜的集体采购事宜达成如下协议：1. 乙方自愿为甲方组织的集体采购活动提供优质的产品以及相...</w:t>
      </w:r>
    </w:p>
    <w:p>
      <w:pPr>
        <w:ind w:left="0" w:right="0" w:firstLine="560"/>
        <w:spacing w:before="450" w:after="450" w:line="312" w:lineRule="auto"/>
      </w:pPr>
      <w:r>
        <w:rPr>
          <w:rFonts w:ascii="宋体" w:hAnsi="宋体" w:eastAsia="宋体" w:cs="宋体"/>
          <w:color w:val="000"/>
          <w:sz w:val="28"/>
          <w:szCs w:val="28"/>
        </w:rPr>
        <w:t xml:space="preserve">甲方：集体采购方组织者</w:t>
      </w:r>
    </w:p>
    <w:p>
      <w:pPr>
        <w:ind w:left="0" w:right="0" w:firstLine="560"/>
        <w:spacing w:before="450" w:after="450" w:line="312" w:lineRule="auto"/>
      </w:pPr>
      <w:r>
        <w:rPr>
          <w:rFonts w:ascii="宋体" w:hAnsi="宋体" w:eastAsia="宋体" w:cs="宋体"/>
          <w:color w:val="000"/>
          <w:sz w:val="28"/>
          <w:szCs w:val="28"/>
        </w:rPr>
        <w:t xml:space="preserve">乙方：倍佳美装饰用品有限公司北京分公司</w:t>
      </w:r>
    </w:p>
    <w:p>
      <w:pPr>
        <w:ind w:left="0" w:right="0" w:firstLine="560"/>
        <w:spacing w:before="450" w:after="450" w:line="312" w:lineRule="auto"/>
      </w:pPr>
      <w:r>
        <w:rPr>
          <w:rFonts w:ascii="宋体" w:hAnsi="宋体" w:eastAsia="宋体" w:cs="宋体"/>
          <w:color w:val="000"/>
          <w:sz w:val="28"/>
          <w:szCs w:val="28"/>
        </w:rPr>
        <w:t xml:space="preserve">根据平等互利原则，甲乙双方经友好协商，就回龙观部分业主以集体装修方式参加回龙观小区业主维意壁柜的集体采购事宜达成如下协议：</w:t>
      </w:r>
    </w:p>
    <w:p>
      <w:pPr>
        <w:ind w:left="0" w:right="0" w:firstLine="560"/>
        <w:spacing w:before="450" w:after="450" w:line="312" w:lineRule="auto"/>
      </w:pPr>
      <w:r>
        <w:rPr>
          <w:rFonts w:ascii="宋体" w:hAnsi="宋体" w:eastAsia="宋体" w:cs="宋体"/>
          <w:color w:val="000"/>
          <w:sz w:val="28"/>
          <w:szCs w:val="28"/>
        </w:rPr>
        <w:t xml:space="preserve">1. 乙方自愿为甲方组织的集体采购活动提供优质的产品以及相关配套服务，并为本次的集体采购提供惠的价格，乙方该价格低于乙方同时期同产品的最低零售价格（具体价格见附件，该集采价格的有效期为2025年7月29日至2025年8月 29日）。</w:t>
      </w:r>
    </w:p>
    <w:p>
      <w:pPr>
        <w:ind w:left="0" w:right="0" w:firstLine="560"/>
        <w:spacing w:before="450" w:after="450" w:line="312" w:lineRule="auto"/>
      </w:pPr>
      <w:r>
        <w:rPr>
          <w:rFonts w:ascii="宋体" w:hAnsi="宋体" w:eastAsia="宋体" w:cs="宋体"/>
          <w:color w:val="000"/>
          <w:sz w:val="28"/>
          <w:szCs w:val="28"/>
        </w:rPr>
        <w:t xml:space="preserve">2. 乙方保证在甲方组织集体采购期间，不再接受第二家网上集体采购业务。甲方用户必须严格遵守集体采购流程，并在订单时对价格等敏感问题进行保密，有其他顾客在场的情况下不提JC事项；乙方保证本次JC价格只针对甲方用户（有效JC号），否则甲方发现后乙方将赔偿每位甲方缴纳定金的成员100元现金。</w:t>
      </w:r>
    </w:p>
    <w:p>
      <w:pPr>
        <w:ind w:left="0" w:right="0" w:firstLine="560"/>
        <w:spacing w:before="450" w:after="450" w:line="312" w:lineRule="auto"/>
      </w:pPr>
      <w:r>
        <w:rPr>
          <w:rFonts w:ascii="宋体" w:hAnsi="宋体" w:eastAsia="宋体" w:cs="宋体"/>
          <w:color w:val="000"/>
          <w:sz w:val="28"/>
          <w:szCs w:val="28"/>
        </w:rPr>
        <w:t xml:space="preserve">3. 乙方为甲方提供免费效果图设计。</w:t>
      </w:r>
    </w:p>
    <w:p>
      <w:pPr>
        <w:ind w:left="0" w:right="0" w:firstLine="560"/>
        <w:spacing w:before="450" w:after="450" w:line="312" w:lineRule="auto"/>
      </w:pPr>
      <w:r>
        <w:rPr>
          <w:rFonts w:ascii="宋体" w:hAnsi="宋体" w:eastAsia="宋体" w:cs="宋体"/>
          <w:color w:val="000"/>
          <w:sz w:val="28"/>
          <w:szCs w:val="28"/>
        </w:rPr>
        <w:t xml:space="preserve">4. 乙方提供的服务范围包括成套壁柜的上门测量和安装。</w:t>
      </w:r>
    </w:p>
    <w:p>
      <w:pPr>
        <w:ind w:left="0" w:right="0" w:firstLine="560"/>
        <w:spacing w:before="450" w:after="450" w:line="312" w:lineRule="auto"/>
      </w:pPr>
      <w:r>
        <w:rPr>
          <w:rFonts w:ascii="宋体" w:hAnsi="宋体" w:eastAsia="宋体" w:cs="宋体"/>
          <w:color w:val="000"/>
          <w:sz w:val="28"/>
          <w:szCs w:val="28"/>
        </w:rPr>
        <w:t xml:space="preserve">5. 因甲方未及时收货造成的二次送货，甲方成员要另外支付乙方50元人民币的二次运费。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6. 本次集体采购采用网上报名按需提货的方法，具体办法如下：</w:t>
      </w:r>
    </w:p>
    <w:p>
      <w:pPr>
        <w:ind w:left="0" w:right="0" w:firstLine="560"/>
        <w:spacing w:before="450" w:after="450" w:line="312" w:lineRule="auto"/>
      </w:pPr>
      <w:r>
        <w:rPr>
          <w:rFonts w:ascii="宋体" w:hAnsi="宋体" w:eastAsia="宋体" w:cs="宋体"/>
          <w:color w:val="000"/>
          <w:sz w:val="28"/>
          <w:szCs w:val="28"/>
        </w:rPr>
        <w:t xml:space="preserve">A家住回龙观的业主通过网络报名获得的集采号，只有拥有集采号的回龙观业主才能以如上集采价格购买产品。业主在集采过程中不得对任何第三者及其他分销商提及集采及价格等消息。</w:t>
      </w:r>
    </w:p>
    <w:p>
      <w:pPr>
        <w:ind w:left="0" w:right="0" w:firstLine="560"/>
        <w:spacing w:before="450" w:after="450" w:line="312" w:lineRule="auto"/>
      </w:pPr>
      <w:r>
        <w:rPr>
          <w:rFonts w:ascii="宋体" w:hAnsi="宋体" w:eastAsia="宋体" w:cs="宋体"/>
          <w:color w:val="000"/>
          <w:sz w:val="28"/>
          <w:szCs w:val="28"/>
        </w:rPr>
        <w:t xml:space="preserve">B 此次集采报名自2025年7月29日起至2025年8月29日结束，凡拿到JC号的甲方成员，应于2025年8月29日前交纳200元集采定金，经销商收取定金，开具收款凭证。（该定金测量前可退，如在通知厂家实际测量后，业主提出撤消购买协议，定金不退）。</w:t>
      </w:r>
    </w:p>
    <w:p>
      <w:pPr>
        <w:ind w:left="0" w:right="0" w:firstLine="560"/>
        <w:spacing w:before="450" w:after="450" w:line="312" w:lineRule="auto"/>
      </w:pPr>
      <w:r>
        <w:rPr>
          <w:rFonts w:ascii="宋体" w:hAnsi="宋体" w:eastAsia="宋体" w:cs="宋体"/>
          <w:color w:val="000"/>
          <w:sz w:val="28"/>
          <w:szCs w:val="28"/>
        </w:rPr>
        <w:t xml:space="preserve">C交付定金的业主可向厂家约定测量时间（三天内），乙方根据甲方签字认可的测量单制定定单后，通知甲方前往签定生产协议，业主向乙方预付100%货款，JC定金200元可自动冲抵。乙方生产工期为10到15天。安装完毕后，业主验收合格，在安装单上签字确认。</w:t>
      </w:r>
    </w:p>
    <w:p>
      <w:pPr>
        <w:ind w:left="0" w:right="0" w:firstLine="560"/>
        <w:spacing w:before="450" w:after="450" w:line="312" w:lineRule="auto"/>
      </w:pPr>
      <w:r>
        <w:rPr>
          <w:rFonts w:ascii="宋体" w:hAnsi="宋体" w:eastAsia="宋体" w:cs="宋体"/>
          <w:color w:val="000"/>
          <w:sz w:val="28"/>
          <w:szCs w:val="28"/>
        </w:rPr>
        <w:t xml:space="preserve">D乙方在测量之后、交付预付款之前可接受甲方对尺寸的更改，更改单经甲方签字有效；交付货款后，乙方进入加工程序，定单将不予更改。若甲方确实需要更换、则需另外核价付费。</w:t>
      </w:r>
    </w:p>
    <w:p>
      <w:pPr>
        <w:ind w:left="0" w:right="0" w:firstLine="560"/>
        <w:spacing w:before="450" w:after="450" w:line="312" w:lineRule="auto"/>
      </w:pPr>
      <w:r>
        <w:rPr>
          <w:rFonts w:ascii="宋体" w:hAnsi="宋体" w:eastAsia="宋体" w:cs="宋体"/>
          <w:color w:val="000"/>
          <w:sz w:val="28"/>
          <w:szCs w:val="28"/>
        </w:rPr>
        <w:t xml:space="preserve">E. 如因乙方原因而未能在双方约定的时间内安装，造成业主工期延误的，按照定单约定的时间，每延误一天，由乙方向业主赔偿50元/日的违约金。如果因为业主的原因致使安装日期延误，业主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7. 维意壁柜将按照相关家具行业的“三包”规定或有关法律法规的规定，承担商品的“三包”责任，一年保用，五年保修，终身维护，以货物送达或安装完毕之日起计算。凡非人为因素造成的产品变形开裂翘曲等，乙方将在业主提出后24小时内与业主联络并约定上门查看，之后与业主确定维修日期并完成处理。因业主原因造成的产品损伤，乙方仍有义务上门解决或协助解决，并按成本价格收取费用。</w:t>
      </w:r>
    </w:p>
    <w:p>
      <w:pPr>
        <w:ind w:left="0" w:right="0" w:firstLine="560"/>
        <w:spacing w:before="450" w:after="450" w:line="312" w:lineRule="auto"/>
      </w:pPr>
      <w:r>
        <w:rPr>
          <w:rFonts w:ascii="宋体" w:hAnsi="宋体" w:eastAsia="宋体" w:cs="宋体"/>
          <w:color w:val="000"/>
          <w:sz w:val="28"/>
          <w:szCs w:val="28"/>
        </w:rPr>
        <w:t xml:space="preserve">8. 业主与乙方签订的订货单属本协议的有效附件。</w:t>
      </w:r>
    </w:p>
    <w:p>
      <w:pPr>
        <w:ind w:left="0" w:right="0" w:firstLine="560"/>
        <w:spacing w:before="450" w:after="450" w:line="312" w:lineRule="auto"/>
      </w:pPr>
      <w:r>
        <w:rPr>
          <w:rFonts w:ascii="宋体" w:hAnsi="宋体" w:eastAsia="宋体" w:cs="宋体"/>
          <w:color w:val="000"/>
          <w:sz w:val="28"/>
          <w:szCs w:val="28"/>
        </w:rPr>
        <w:t xml:space="preserve">9．甲方为集采的组织者，自行承担因本次活动所造成上网、电话、交通等费用，不承担本次集采活动引发的一切争议、后果与任何责任。</w:t>
      </w:r>
    </w:p>
    <w:p>
      <w:pPr>
        <w:ind w:left="0" w:right="0" w:firstLine="560"/>
        <w:spacing w:before="450" w:after="450" w:line="312" w:lineRule="auto"/>
      </w:pPr>
      <w:r>
        <w:rPr>
          <w:rFonts w:ascii="宋体" w:hAnsi="宋体" w:eastAsia="宋体" w:cs="宋体"/>
          <w:color w:val="000"/>
          <w:sz w:val="28"/>
          <w:szCs w:val="28"/>
        </w:rPr>
        <w:t xml:space="preserve">甲方：???????????????????? 乙方：倍佳美装饰用品有限公司北京分公司</w:t>
      </w:r>
    </w:p>
    <w:p>
      <w:pPr>
        <w:ind w:left="0" w:right="0" w:firstLine="560"/>
        <w:spacing w:before="450" w:after="450" w:line="312" w:lineRule="auto"/>
      </w:pPr>
      <w:r>
        <w:rPr>
          <w:rFonts w:ascii="宋体" w:hAnsi="宋体" w:eastAsia="宋体" w:cs="宋体"/>
          <w:color w:val="000"/>
          <w:sz w:val="28"/>
          <w:szCs w:val="28"/>
        </w:rPr>
        <w:t xml:space="preserve">联系方式：?????????????????? 联系方式：010-51370188-8854?010-8115966</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2026-04-28T21:32:52+08:00</dcterms:created>
  <dcterms:modified xsi:type="dcterms:W3CDTF">2026-04-28T21:32:52+08:00</dcterms:modified>
</cp:coreProperties>
</file>

<file path=docProps/custom.xml><?xml version="1.0" encoding="utf-8"?>
<Properties xmlns="http://schemas.openxmlformats.org/officeDocument/2006/custom-properties" xmlns:vt="http://schemas.openxmlformats.org/officeDocument/2006/docPropsVTypes"/>
</file>