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建筑工程材料采购合同范文</w:t>
      </w:r>
      <w:bookmarkEnd w:id="1"/>
    </w:p>
    <w:p>
      <w:pPr>
        <w:jc w:val="center"/>
        <w:spacing w:before="0" w:after="450"/>
      </w:pPr>
      <w:r>
        <w:rPr>
          <w:rFonts w:ascii="Arial" w:hAnsi="Arial" w:eastAsia="Arial" w:cs="Arial"/>
          <w:color w:val="999999"/>
          <w:sz w:val="20"/>
          <w:szCs w:val="20"/>
        </w:rPr>
        <w:t xml:space="preserve">来源：网络  作者：枫叶飘零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依据《中华人民共和国合同法》等有关规定，本着诚实信用、平等互利的原则，经双方友好协商，就甲方 采购事宜，合同期限自 年 月 日至 年 月 日。特签订本合同，以供双方共同遵守。　　第一条...</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　　第一条、 标的物、标的额</w:t>
      </w:r>
    </w:p>
    <w:p>
      <w:pPr>
        <w:ind w:left="0" w:right="0" w:firstLine="560"/>
        <w:spacing w:before="450" w:after="450" w:line="312" w:lineRule="auto"/>
      </w:pPr>
      <w:r>
        <w:rPr>
          <w:rFonts w:ascii="宋体" w:hAnsi="宋体" w:eastAsia="宋体" w:cs="宋体"/>
          <w:color w:val="000"/>
          <w:sz w:val="28"/>
          <w:szCs w:val="28"/>
        </w:rPr>
        <w:t xml:space="preserve">　　第二条、交货地点：甲方项目工地。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　　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　　第五条、质量标准及异议期限：</w:t>
      </w:r>
    </w:p>
    <w:p>
      <w:pPr>
        <w:ind w:left="0" w:right="0" w:firstLine="560"/>
        <w:spacing w:before="450" w:after="450" w:line="312" w:lineRule="auto"/>
      </w:pPr>
      <w:r>
        <w:rPr>
          <w:rFonts w:ascii="宋体" w:hAnsi="宋体" w:eastAsia="宋体" w:cs="宋体"/>
          <w:color w:val="000"/>
          <w:sz w:val="28"/>
          <w:szCs w:val="28"/>
        </w:rPr>
        <w:t xml:space="preserve">　　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　　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　　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　　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　　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　　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　　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　　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　　第十条、约定事项 ：</w:t>
      </w:r>
    </w:p>
    <w:p>
      <w:pPr>
        <w:ind w:left="0" w:right="0" w:firstLine="560"/>
        <w:spacing w:before="450" w:after="450" w:line="312" w:lineRule="auto"/>
      </w:pPr>
      <w:r>
        <w:rPr>
          <w:rFonts w:ascii="宋体" w:hAnsi="宋体" w:eastAsia="宋体" w:cs="宋体"/>
          <w:color w:val="000"/>
          <w:sz w:val="28"/>
          <w:szCs w:val="28"/>
        </w:rPr>
        <w:t xml:space="preserve">　　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　　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　　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　　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　　第十一条、其他事宜：</w:t>
      </w:r>
    </w:p>
    <w:p>
      <w:pPr>
        <w:ind w:left="0" w:right="0" w:firstLine="560"/>
        <w:spacing w:before="450" w:after="450" w:line="312" w:lineRule="auto"/>
      </w:pPr>
      <w:r>
        <w:rPr>
          <w:rFonts w:ascii="宋体" w:hAnsi="宋体" w:eastAsia="宋体" w:cs="宋体"/>
          <w:color w:val="000"/>
          <w:sz w:val="28"/>
          <w:szCs w:val="28"/>
        </w:rPr>
        <w:t xml:space="preserve">　　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　　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　　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二0一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2026-09-13T03:31:47+08:00</dcterms:created>
  <dcterms:modified xsi:type="dcterms:W3CDTF">2026-09-13T03:31:47+08:00</dcterms:modified>
</cp:coreProperties>
</file>

<file path=docProps/custom.xml><?xml version="1.0" encoding="utf-8"?>
<Properties xmlns="http://schemas.openxmlformats.org/officeDocument/2006/custom-properties" xmlns:vt="http://schemas.openxmlformats.org/officeDocument/2006/docPropsVTypes"/>
</file>