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2025年采购合同和订货合同3篇(实用)</w:t>
      </w:r>
      <w:bookmarkEnd w:id="1"/>
    </w:p>
    <w:p>
      <w:pPr>
        <w:jc w:val="center"/>
        <w:spacing w:before="0" w:after="450"/>
      </w:pPr>
      <w:r>
        <w:rPr>
          <w:rFonts w:ascii="Arial" w:hAnsi="Arial" w:eastAsia="Arial" w:cs="Arial"/>
          <w:color w:val="999999"/>
          <w:sz w:val="20"/>
          <w:szCs w:val="20"/>
        </w:rPr>
        <w:t xml:space="preserve">来源：网络  作者：落花人独立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采购合同一供方(乙方)：第一条 甲方向乙方订货总值为人民币 柒拾万零伍佰元整(700500元)。第二条 产品名称、规格、质量(技术指标)第三条交货地点：____省____县城内(具体地址甲方指定)。第四条交货时间：________年____...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采购合同一</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 柒拾万零伍佰元整(700500元)。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第三条交货地点：____省____县城内(具体地址甲方指定)。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第五条交货方式：乙方按照甲方指定的交货时间开始供货，并将货物运送到甲方指定的地点后，由甲方现场负责人签收确认。(签收人：郭 联系电话：133x4666)。</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 壹拾肆万元整(140000元)，余款在 30 个工作日内付清。</w:t>
      </w:r>
    </w:p>
    <w:p>
      <w:pPr>
        <w:ind w:left="0" w:right="0" w:firstLine="560"/>
        <w:spacing w:before="450" w:after="450" w:line="312" w:lineRule="auto"/>
      </w:pPr>
      <w:r>
        <w:rPr>
          <w:rFonts w:ascii="宋体" w:hAnsi="宋体" w:eastAsia="宋体" w:cs="宋体"/>
          <w:color w:val="000"/>
          <w:sz w:val="28"/>
          <w:szCs w:val="28"/>
        </w:rPr>
        <w:t xml:space="preserve">第十条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10 %的罚金。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10 %的罚金。乙方不同意退货的，甲方仍按合同规定收货。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 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第十二条 如因生产资料、生产设备、生产工艺或市场发生重大变化，乙方须变更产品品种、花色、规格、质量、包装时，应提前 30 天与甲方协商。</w:t>
      </w:r>
    </w:p>
    <w:p>
      <w:pPr>
        <w:ind w:left="0" w:right="0" w:firstLine="560"/>
        <w:spacing w:before="450" w:after="450" w:line="312" w:lineRule="auto"/>
      </w:pPr>
      <w:r>
        <w:rPr>
          <w:rFonts w:ascii="宋体" w:hAnsi="宋体" w:eastAsia="宋体" w:cs="宋体"/>
          <w:color w:val="000"/>
          <w:sz w:val="28"/>
          <w:szCs w:val="28"/>
        </w:rPr>
        <w:t xml:space="preserve">第十三条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 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 本合同共一式 两 份，由甲、乙双方各执 壹 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采购合同二</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采购合同三</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2026-04-29T01:54:43+08:00</dcterms:created>
  <dcterms:modified xsi:type="dcterms:W3CDTF">2026-04-29T01:54:43+08:00</dcterms:modified>
</cp:coreProperties>
</file>

<file path=docProps/custom.xml><?xml version="1.0" encoding="utf-8"?>
<Properties xmlns="http://schemas.openxmlformats.org/officeDocument/2006/custom-properties" xmlns:vt="http://schemas.openxmlformats.org/officeDocument/2006/docPropsVTypes"/>
</file>