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精选供货协议书通用</w:t>
      </w:r>
      <w:bookmarkEnd w:id="1"/>
    </w:p>
    <w:p>
      <w:pPr>
        <w:jc w:val="center"/>
        <w:spacing w:before="0" w:after="450"/>
      </w:pPr>
      <w:r>
        <w:rPr>
          <w:rFonts w:ascii="Arial" w:hAnsi="Arial" w:eastAsia="Arial" w:cs="Arial"/>
          <w:color w:val="999999"/>
          <w:sz w:val="20"/>
          <w:szCs w:val="20"/>
        </w:rPr>
        <w:t xml:space="preserve">来源：网络  作者：蓝色心情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精选供货协议书通用一供货方：甲方因生产经营需要向乙方采购物料，双方本着平等、互惠互利的交易原则，经友好协商就供货事宜达成如下协议：1.甲、乙方双方自本协议签订之日起即形成供需合作伙伴关系，甲方作为乙方的客户，乙方负有依照甲方订单要求按质按量...</w:t>
      </w:r>
    </w:p>
    <w:p>
      <w:pPr>
        <w:ind w:left="0" w:right="0" w:firstLine="560"/>
        <w:spacing w:before="450" w:after="450" w:line="312" w:lineRule="auto"/>
      </w:pPr>
      <w:r>
        <w:rPr>
          <w:rFonts w:ascii="黑体" w:hAnsi="黑体" w:eastAsia="黑体" w:cs="黑体"/>
          <w:color w:val="000000"/>
          <w:sz w:val="36"/>
          <w:szCs w:val="36"/>
          <w:b w:val="1"/>
          <w:bCs w:val="1"/>
        </w:rPr>
        <w:t xml:space="preserve">精选供货协议书通用一</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购货经办人：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供货经办人：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精选供货协议书通用二</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受托方：____(以下简称乙方)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5、等其它类</w:t>
      </w:r>
    </w:p>
    <w:p>
      <w:pPr>
        <w:ind w:left="0" w:right="0" w:firstLine="560"/>
        <w:spacing w:before="450" w:after="450" w:line="312" w:lineRule="auto"/>
      </w:pPr>
      <w:r>
        <w:rPr>
          <w:rFonts w:ascii="宋体" w:hAnsi="宋体" w:eastAsia="宋体" w:cs="宋体"/>
          <w:color w:val="000"/>
          <w:sz w:val="28"/>
          <w:szCs w:val="28"/>
        </w:rPr>
        <w:t xml:space="preserve">第三条、供货时间及质量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 败变质，油脂酸败，霉变，生虫，污_不洁，混有异物或者其他感官性状异常，含有毒，有害物质污染，可能对人体健康有害的食品。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1、为保证双方合作的顺利进行及时提供或确认食堂所需食品的品名、规格、数量、要求等。</w:t>
      </w:r>
    </w:p>
    <w:p>
      <w:pPr>
        <w:ind w:left="0" w:right="0" w:firstLine="560"/>
        <w:spacing w:before="450" w:after="450" w:line="312" w:lineRule="auto"/>
      </w:pPr>
      <w:r>
        <w:rPr>
          <w:rFonts w:ascii="宋体" w:hAnsi="宋体" w:eastAsia="宋体" w:cs="宋体"/>
          <w:color w:val="000"/>
          <w:sz w:val="28"/>
          <w:szCs w:val="28"/>
        </w:rPr>
        <w:t xml:space="preserve">2、甲方验收人员代表和维护学校、师生的合法权益，对乙方供应的商品进行质量、数量。</w:t>
      </w:r>
    </w:p>
    <w:p>
      <w:pPr>
        <w:ind w:left="0" w:right="0" w:firstLine="560"/>
        <w:spacing w:before="450" w:after="450" w:line="312" w:lineRule="auto"/>
      </w:pPr>
      <w:r>
        <w:rPr>
          <w:rFonts w:ascii="宋体" w:hAnsi="宋体" w:eastAsia="宋体" w:cs="宋体"/>
          <w:color w:val="000"/>
          <w:sz w:val="28"/>
          <w:szCs w:val="28"/>
        </w:rPr>
        <w:t xml:space="preserve">3、甲方有权对乙方的的供应工作实施监督检查，提出必要的整改意见。</w:t>
      </w:r>
    </w:p>
    <w:p>
      <w:pPr>
        <w:ind w:left="0" w:right="0" w:firstLine="560"/>
        <w:spacing w:before="450" w:after="450" w:line="312" w:lineRule="auto"/>
      </w:pPr>
      <w:r>
        <w:rPr>
          <w:rFonts w:ascii="宋体" w:hAnsi="宋体" w:eastAsia="宋体" w:cs="宋体"/>
          <w:color w:val="000"/>
          <w:sz w:val="28"/>
          <w:szCs w:val="28"/>
        </w:rPr>
        <w:t xml:space="preserve">4、甲方有权对任何食堂食品供货商要求提供提供合法的经营资质证明文件。</w:t>
      </w:r>
    </w:p>
    <w:p>
      <w:pPr>
        <w:ind w:left="0" w:right="0" w:firstLine="560"/>
        <w:spacing w:before="450" w:after="450" w:line="312" w:lineRule="auto"/>
      </w:pPr>
      <w:r>
        <w:rPr>
          <w:rFonts w:ascii="宋体" w:hAnsi="宋体" w:eastAsia="宋体" w:cs="宋体"/>
          <w:color w:val="000"/>
          <w:sz w:val="28"/>
          <w:szCs w:val="28"/>
        </w:rPr>
        <w:t xml:space="preserve">5、甲方有义务听取乙方提供的食品保管建议。</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1、乙方在收到甲方提供的食品清单后进行供货，对于甲方没有及时供货清单或说明造成的。</w:t>
      </w:r>
    </w:p>
    <w:p>
      <w:pPr>
        <w:ind w:left="0" w:right="0" w:firstLine="560"/>
        <w:spacing w:before="450" w:after="450" w:line="312" w:lineRule="auto"/>
      </w:pPr>
      <w:r>
        <w:rPr>
          <w:rFonts w:ascii="宋体" w:hAnsi="宋体" w:eastAsia="宋体" w:cs="宋体"/>
          <w:color w:val="000"/>
          <w:sz w:val="28"/>
          <w:szCs w:val="28"/>
        </w:rPr>
        <w:t xml:space="preserve">2、乙方应当甲方按照甲方准时、保质保量提供食品供应，并且向甲方提供食品保管建议。</w:t>
      </w:r>
    </w:p>
    <w:p>
      <w:pPr>
        <w:ind w:left="0" w:right="0" w:firstLine="560"/>
        <w:spacing w:before="450" w:after="450" w:line="312" w:lineRule="auto"/>
      </w:pPr>
      <w:r>
        <w:rPr>
          <w:rFonts w:ascii="宋体" w:hAnsi="宋体" w:eastAsia="宋体" w:cs="宋体"/>
          <w:color w:val="000"/>
          <w:sz w:val="28"/>
          <w:szCs w:val="28"/>
        </w:rPr>
        <w:t xml:space="preserve">3、对于甲方提出必要的整改意见，乙方有义务进行落实修改。由于乙方供应食品质量问题。</w:t>
      </w:r>
    </w:p>
    <w:p>
      <w:pPr>
        <w:ind w:left="0" w:right="0" w:firstLine="560"/>
        <w:spacing w:before="450" w:after="450" w:line="312" w:lineRule="auto"/>
      </w:pPr>
      <w:r>
        <w:rPr>
          <w:rFonts w:ascii="宋体" w:hAnsi="宋体" w:eastAsia="宋体" w:cs="宋体"/>
          <w:color w:val="000"/>
          <w:sz w:val="28"/>
          <w:szCs w:val="28"/>
        </w:rPr>
        <w:t xml:space="preserve">4、乙方在供货合格的情况下有权要求甲方及时验收供应的产品和按合同约定支付供货款。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1、在本合同约定的双方合作期间，乙方未履行合同、不遵守或达不到甲方要求，甲方_______________。</w:t>
      </w:r>
    </w:p>
    <w:p>
      <w:pPr>
        <w:ind w:left="0" w:right="0" w:firstLine="560"/>
        <w:spacing w:before="450" w:after="450" w:line="312" w:lineRule="auto"/>
      </w:pPr>
      <w:r>
        <w:rPr>
          <w:rFonts w:ascii="宋体" w:hAnsi="宋体" w:eastAsia="宋体" w:cs="宋体"/>
          <w:color w:val="000"/>
          <w:sz w:val="28"/>
          <w:szCs w:val="28"/>
        </w:rPr>
        <w:t xml:space="preserve">2、在本合同约定的双方合作期间，甲方未履行合同、不遵守或不及时支付货款，乙方_______________。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2、本合同的诉讼管辖地为__市(__县)有管辖权的法院。在法院审理期间，除提交法院审理的事项外，合同其他部分仍应继续履行。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精选供货协议书通用三</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带给的货物。基于于甲方依据乙方(本合同供货方)提交的各项资料经审查认定乙方具有向甲方供货的资格，而且乙方同意向甲方带给贴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持续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1.3具体合同：双方之间可按照以下第二条约定的程序达成具体合同，乙方理解甲方订单之时具体合同成立。双方之间的每一份具体合同均受本合同的约束。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理解甲方订单;但是若无正当理由，乙方不得拒绝理解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2.3包装方式及包装费用：乙方供货的包装标准，应到达双方书面同意的包装标准，包装费用由乙方承担。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带给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第四条质量保证及质量事故职责的承担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带给的货物完全贴合国家的相关法律法规以及环保等要求，并贴合甲方的特殊技术要求(如果有)，并使用在有效期内、性能良好的原材料制作而成。货物出厂之前经严格检验，包装方式良好，能够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4.2质量事故：若乙方所供货物发生质量职责事故，从而导致甲方被第三方索赔或遭受国家机构处罚，经双方或技术监督部门或其它权威机构认定是乙方的职责，则应由乙方承担给甲方造成的全部经济损失。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5.1定价：乙方应本着诚实信用与长期合作的原则合理报价，若存在弄虚作假状况，或报价与合理价格严重不符，谋取暴利，一经查实，甲方有权取消乙方供货资格并有权解除合同。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5.2最低价保证：乙方保证带给给甲方的货物价格是同期国内当地市场最低价。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6.1保密：一方对另一方带给的技术资料、样件、图纸及其它相关供货(价格、数量等)与质量信息等所有技术和经营信息有保密义务。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6.2甲方标识的使用：甲方标识经甲方授权只可用于供应给甲方的合同货物，本合同解除后，授权自动失效，乙方不得继续使用，否则追究乙方的法律职责。</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职责：乙方违反5.1条约定或出现其他商业欺诈时，乙方应按照欺诈涉及金额的百分之_______或者_______万元/项/次中较高者向甲方支付违约金。本条款约定不影响乙方按照其他条款约定应承担的违约职责。本条中的“商业欺诈”是指乙方违反诚实信用原则，向甲方带给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7.4违反保密约定的违约职责：一方违反保密条款约定，该方应赔偿守约方相关损失。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7.5违约通知：如乙方发生违约行为后甲方向其发出通知的，则该通知发出两日后将视为其已到达乙方。乙方应在通知到达后两日内书面回复甲方。如乙方逾期未予回复，则视为乙方默认甲方通知中所述的资料。</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乙方在本合同签署前以及双方持续业务关系期间，不得以任何方式向甲方公司人员进行贿赂和带给回扣，一经发现，甲方有权在乙方货款中扣除受损利益并按相应金额处以1倍的罚款。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精选供货协议书通用四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tel (电话)： tel (电话)：</w:t>
      </w:r>
    </w:p>
    <w:p>
      <w:pPr>
        <w:ind w:left="0" w:right="0" w:firstLine="560"/>
        <w:spacing w:before="450" w:after="450" w:line="312" w:lineRule="auto"/>
      </w:pPr>
      <w:r>
        <w:rPr>
          <w:rFonts w:ascii="宋体" w:hAnsi="宋体" w:eastAsia="宋体" w:cs="宋体"/>
          <w:color w:val="000"/>
          <w:sz w:val="28"/>
          <w:szCs w:val="28"/>
        </w:rPr>
        <w:t xml:space="preserve">fax(传真)： fax(传真)：</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 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 ，签订时间： 。</w:t>
      </w:r>
    </w:p>
    <w:p>
      <w:pPr>
        <w:ind w:left="0" w:right="0" w:firstLine="560"/>
        <w:spacing w:before="450" w:after="450" w:line="312" w:lineRule="auto"/>
      </w:pPr>
      <w:r>
        <w:rPr>
          <w:rFonts w:ascii="宋体" w:hAnsi="宋体" w:eastAsia="宋体" w:cs="宋体"/>
          <w:color w:val="000"/>
          <w:sz w:val="28"/>
          <w:szCs w:val="28"/>
        </w:rPr>
        <w:t xml:space="preserve">3、交货地点： ，甲方收货人： 。</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 40 天交付货物，甲方应于货物到达交货地点后 1 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 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 乙 方承担运输费用。</w:t>
      </w:r>
    </w:p>
    <w:p>
      <w:pPr>
        <w:ind w:left="0" w:right="0" w:firstLine="560"/>
        <w:spacing w:before="450" w:after="450" w:line="312" w:lineRule="auto"/>
      </w:pPr>
      <w:r>
        <w:rPr>
          <w:rFonts w:ascii="宋体" w:hAnsi="宋体" w:eastAsia="宋体" w:cs="宋体"/>
          <w:color w:val="000"/>
          <w:sz w:val="28"/>
          <w:szCs w:val="28"/>
        </w:rPr>
        <w:t xml:space="preserve">7、货款支付方式：</w:t>
      </w:r>
    </w:p>
    <w:p>
      <w:pPr>
        <w:ind w:left="0" w:right="0" w:firstLine="560"/>
        <w:spacing w:before="450" w:after="450" w:line="312" w:lineRule="auto"/>
      </w:pPr>
      <w:r>
        <w:rPr>
          <w:rFonts w:ascii="宋体" w:hAnsi="宋体" w:eastAsia="宋体" w:cs="宋体"/>
          <w:color w:val="000"/>
          <w:sz w:val="28"/>
          <w:szCs w:val="28"/>
        </w:rPr>
        <w:t xml:space="preserve">※ 电汇或转账(不接收承兑)</w:t>
      </w:r>
    </w:p>
    <w:p>
      <w:pPr>
        <w:ind w:left="0" w:right="0" w:firstLine="560"/>
        <w:spacing w:before="450" w:after="450" w:line="312" w:lineRule="auto"/>
      </w:pPr>
      <w:r>
        <w:rPr>
          <w:rFonts w:ascii="宋体" w:hAnsi="宋体" w:eastAsia="宋体" w:cs="宋体"/>
          <w:color w:val="000"/>
          <w:sz w:val="28"/>
          <w:szCs w:val="28"/>
        </w:rPr>
        <w:t xml:space="preserve">※ 预付款，合同签订生效后，七日内支付合同总价的 40% ;</w:t>
      </w:r>
    </w:p>
    <w:p>
      <w:pPr>
        <w:ind w:left="0" w:right="0" w:firstLine="560"/>
        <w:spacing w:before="450" w:after="450" w:line="312" w:lineRule="auto"/>
      </w:pPr>
      <w:r>
        <w:rPr>
          <w:rFonts w:ascii="宋体" w:hAnsi="宋体" w:eastAsia="宋体" w:cs="宋体"/>
          <w:color w:val="000"/>
          <w:sz w:val="28"/>
          <w:szCs w:val="28"/>
        </w:rPr>
        <w:t xml:space="preserve">※ 到货款，货到后七日内支付合同总价的 30% ，货到后 日内甲方未支付到货款的，按合同第9条第二款承担违约责任，超过 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 调试款，设备安装、调试、正常运行后乙方向甲方开具增值税发票，甲方收到增值税发票后30日内，向乙方支付合同设备总价的 30% ，若因甲方原因致使在货到 3 个月内不能安装调试，视为安装调试合格，甲方应自视为安装调试合格之日起 30 日内向乙方支付调试款;甲方未按期支付调试款的，每逾期一日，按应付金额 5% 承担违约责任，逾期超过 30 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 质保金， 5% 的余款作为质保金，在供货设备验收合格运行一年或货到 18 个月后， 7 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 3 周，则双方可寻求仲裁或达成其它协议。</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乙方责任：除了本合同“不可抗力”条款中规定的原因外，如果乙方不能按期交货，须向甲方说明原因，协商延迟交货期。延迟期内，甲方可向乙方收取罚金，罚金为迟交部分货价的 1% 每日，从规定货期 7 天后开始计算，罚金总额不得超过迟交部份总价的 5% 。在此罚金的条件下，甲方应同意延期交货。如果乙方在合同规定的交货期后 8 周内还不能交货，则甲方有权取消合同，乙方必须将甲方支付给乙方的全部支付货款退回。如遇非乙方原因造成合同执行延迟，则交货周期相应顺延。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10、仲裁和适用法规：如果合同有关当事方之间出现争议，当事各方应首先努力通过友好协商解决。如果在当事一方将争议书面通知另一方 30 天内仍不能协商解决，当事双方可以将此争执提交成都市仲裁委员会进行调解仲裁。仲裁费用除另有约定外由败诉一方承担。在仲裁进行期间，除去有争议的部份，本合同应当继续执行。 本合同适用于中国法律，若在中国法律没有相应规定，则参照国际通用商务条款规定。如遇诉讼，则只有被告方所在地法院具有管辖权。</w:t>
      </w:r>
    </w:p>
    <w:p>
      <w:pPr>
        <w:ind w:left="0" w:right="0" w:firstLine="560"/>
        <w:spacing w:before="450" w:after="450" w:line="312" w:lineRule="auto"/>
      </w:pPr>
      <w:r>
        <w:rPr>
          <w:rFonts w:ascii="宋体" w:hAnsi="宋体" w:eastAsia="宋体" w:cs="宋体"/>
          <w:color w:val="000"/>
          <w:sz w:val="28"/>
          <w:szCs w:val="28"/>
        </w:rPr>
        <w:t xml:space="preserve">11、技术&amp;现场服务：如果需要现场技术服务，甲方应提前两周通知乙方。乙方现场服务的来回机票、食、宿等费用由甲方承担。</w:t>
      </w:r>
    </w:p>
    <w:p>
      <w:pPr>
        <w:ind w:left="0" w:right="0" w:firstLine="560"/>
        <w:spacing w:before="450" w:after="450" w:line="312" w:lineRule="auto"/>
      </w:pPr>
      <w:r>
        <w:rPr>
          <w:rFonts w:ascii="宋体" w:hAnsi="宋体" w:eastAsia="宋体" w:cs="宋体"/>
          <w:color w:val="000"/>
          <w:sz w:val="28"/>
          <w:szCs w:val="28"/>
        </w:rPr>
        <w:t xml:space="preserve">12、乙方提供文件包括：产品说明书2套，包括系统中各部件的说明书、安装说明书2套，其中一套快递邮寄到甲方公司，另一套随货发运。</w:t>
      </w:r>
    </w:p>
    <w:p>
      <w:pPr>
        <w:ind w:left="0" w:right="0" w:firstLine="560"/>
        <w:spacing w:before="450" w:after="450" w:line="312" w:lineRule="auto"/>
      </w:pPr>
      <w:r>
        <w:rPr>
          <w:rFonts w:ascii="宋体" w:hAnsi="宋体" w:eastAsia="宋体" w:cs="宋体"/>
          <w:color w:val="000"/>
          <w:sz w:val="28"/>
          <w:szCs w:val="28"/>
        </w:rPr>
        <w:t xml:space="preserve">兹证明，合同双方由其正式授权代表在下述日期签署本合同。本合同一式五份，甲方执两份，乙方执三份，双方代表签字盖章生效。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税 号：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2026-05-09T10:30:19+08:00</dcterms:created>
  <dcterms:modified xsi:type="dcterms:W3CDTF">2026-05-09T10:30:19+08:00</dcterms:modified>
</cp:coreProperties>
</file>

<file path=docProps/custom.xml><?xml version="1.0" encoding="utf-8"?>
<Properties xmlns="http://schemas.openxmlformats.org/officeDocument/2006/custom-properties" xmlns:vt="http://schemas.openxmlformats.org/officeDocument/2006/docPropsVTypes"/>
</file>