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廉政供货合同范本(5篇)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廉政供货合同范本1甲方：乙方：甲乙双方经充分协商，在公平、公正、互惠互利的基础上订立本协议，以便共同遵守。第一条：合作模式乙方负责按甲方要求的质量、标准收购散玉米。甲方根据当时市场价格制定收购价格，经双方确认，确定价格、数量、质量、日期。第...</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廉政供货合同范本2</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六、乙方指定 黄鹏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x〕50号)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九、本合同一式三份，甲、乙双方各执一份，甲方纪检_门(基层医疗卫生机构上报上级卫生计生行政部门)执一份，并从签订之日起生效。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廉政供货合同范本3</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廉政供货合同范本5</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