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 供货合同违约赔偿标准九篇(精选)</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 供货合同违约赔偿标准一供货方(以下简称乙方) :甲乙双方本着共同发展，诚实守信，互惠互利的原则，为了明确甲乙双方的责任和义务，经甲乙双方共同协商，达成协议如下：一、双方责任甲方：1、甲方应配合把乙方所有的产品摆在吧台上作为...</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供货合同违约赔偿标准一</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甲方：1、甲方应配合把乙方所有的产品摆在吧台上作为展示。2、甲方每月必须提供准确、真实的销售情况，并及时向乙方业务反应。3、按照双方协商的结算方式在协议期内结算货款。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(--ml×12瓶/件)---.00元(每件人民币正)。</w:t>
      </w:r>
    </w:p>
    <w:p>
      <w:pPr>
        <w:ind w:left="0" w:right="0" w:firstLine="560"/>
        <w:spacing w:before="450" w:after="450" w:line="312" w:lineRule="auto"/>
      </w:pPr>
      <w:r>
        <w:rPr>
          <w:rFonts w:ascii="宋体" w:hAnsi="宋体" w:eastAsia="宋体" w:cs="宋体"/>
          <w:color w:val="000"/>
          <w:sz w:val="28"/>
          <w:szCs w:val="28"/>
        </w:rPr>
        <w:t xml:space="preserve">(--ml× 瓶/件)---.00元(每件人民币元正)。</w:t>
      </w:r>
    </w:p>
    <w:p>
      <w:pPr>
        <w:ind w:left="0" w:right="0" w:firstLine="560"/>
        <w:spacing w:before="450" w:after="450" w:line="312" w:lineRule="auto"/>
      </w:pPr>
      <w:r>
        <w:rPr>
          <w:rFonts w:ascii="宋体" w:hAnsi="宋体" w:eastAsia="宋体" w:cs="宋体"/>
          <w:color w:val="000"/>
          <w:sz w:val="28"/>
          <w:szCs w:val="28"/>
        </w:rPr>
        <w:t xml:space="preserve">5. (--ml×12瓶/件)---.00元(每件人民币元正)。</w:t>
      </w:r>
    </w:p>
    <w:p>
      <w:pPr>
        <w:ind w:left="0" w:right="0" w:firstLine="560"/>
        <w:spacing w:before="450" w:after="450" w:line="312" w:lineRule="auto"/>
      </w:pPr>
      <w:r>
        <w:rPr>
          <w:rFonts w:ascii="宋体" w:hAnsi="宋体" w:eastAsia="宋体" w:cs="宋体"/>
          <w:color w:val="000"/>
          <w:sz w:val="28"/>
          <w:szCs w:val="28"/>
        </w:rPr>
        <w:t xml:space="preserve">6. (--ml× 瓶/件)---.00元(每件人民币元正)。</w:t>
      </w:r>
    </w:p>
    <w:p>
      <w:pPr>
        <w:ind w:left="0" w:right="0" w:firstLine="560"/>
        <w:spacing w:before="450" w:after="450" w:line="312" w:lineRule="auto"/>
      </w:pPr>
      <w:r>
        <w:rPr>
          <w:rFonts w:ascii="宋体" w:hAnsi="宋体" w:eastAsia="宋体" w:cs="宋体"/>
          <w:color w:val="000"/>
          <w:sz w:val="28"/>
          <w:szCs w:val="28"/>
        </w:rPr>
        <w:t xml:space="preserve">7. (--ml× 瓶/件)---.00元(每件人民币元正)。</w:t>
      </w:r>
    </w:p>
    <w:p>
      <w:pPr>
        <w:ind w:left="0" w:right="0" w:firstLine="560"/>
        <w:spacing w:before="450" w:after="450" w:line="312" w:lineRule="auto"/>
      </w:pPr>
      <w:r>
        <w:rPr>
          <w:rFonts w:ascii="宋体" w:hAnsi="宋体" w:eastAsia="宋体" w:cs="宋体"/>
          <w:color w:val="000"/>
          <w:sz w:val="28"/>
          <w:szCs w:val="28"/>
        </w:rPr>
        <w:t xml:space="preserve">8.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三、损耗残次品处理1、乙方送货到甲方指定地点，甲方应及时以乙方开出的出库单为凭据对账，如出现破损，由乙方负责调换。2、甲方应在酒水过保质期前的3个月内向乙方办理退、换货。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供货合同违约赔偿标准二</w:t>
      </w:r>
    </w:p>
    <w:p>
      <w:pPr>
        <w:ind w:left="0" w:right="0" w:firstLine="560"/>
        <w:spacing w:before="450" w:after="450" w:line="312" w:lineRule="auto"/>
      </w:pPr>
      <w:r>
        <w:rPr>
          <w:rFonts w:ascii="宋体" w:hAnsi="宋体" w:eastAsia="宋体" w:cs="宋体"/>
          <w:color w:val="000"/>
          <w:sz w:val="28"/>
          <w:szCs w:val="28"/>
        </w:rPr>
        <w:t xml:space="preserve">（甲方）：七星中心幼儿园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20xx年x月xx日订立</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甲乙双方经过共同协商，本着互利互惠、平等、共同发展的原则，就乙方向甲方提供产品及服务等有关问题达成一致意见，为明确双方权利义务，特签订本合同以共同遵守。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合同中产品质量及灭火器的换药及维修服务应符合国家相关法律规定的质量要求，乙方保证能通过消防验收。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3、甲方收到乙方货物时，如发现错裂、缺件以及其他缺陷时，应及时通知乙方，乙方收到通知后，应在2日内无偿更换及补齐，已达到协议中的标准。</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货到验收后，甲方在15天内将货款汇入乙方指定账号，乙方需提供普通发票。</w:t>
      </w:r>
    </w:p>
    <w:p>
      <w:pPr>
        <w:ind w:left="0" w:right="0" w:firstLine="560"/>
        <w:spacing w:before="450" w:after="450" w:line="312" w:lineRule="auto"/>
      </w:pPr>
      <w:r>
        <w:rPr>
          <w:rFonts w:ascii="宋体" w:hAnsi="宋体" w:eastAsia="宋体" w:cs="宋体"/>
          <w:color w:val="000"/>
          <w:sz w:val="28"/>
          <w:szCs w:val="28"/>
        </w:rPr>
        <w:t xml:space="preserve">公司全称：湖南峰达安装工程有限公司</w:t>
      </w:r>
    </w:p>
    <w:p>
      <w:pPr>
        <w:ind w:left="0" w:right="0" w:firstLine="560"/>
        <w:spacing w:before="450" w:after="450" w:line="312" w:lineRule="auto"/>
      </w:pPr>
      <w:r>
        <w:rPr>
          <w:rFonts w:ascii="宋体" w:hAnsi="宋体" w:eastAsia="宋体" w:cs="宋体"/>
          <w:color w:val="000"/>
          <w:sz w:val="28"/>
          <w:szCs w:val="28"/>
        </w:rPr>
        <w:t xml:space="preserve">开户行地址：埔发银行候家塘支行</w:t>
      </w:r>
    </w:p>
    <w:p>
      <w:pPr>
        <w:ind w:left="0" w:right="0" w:firstLine="560"/>
        <w:spacing w:before="450" w:after="450" w:line="312" w:lineRule="auto"/>
      </w:pPr>
      <w:r>
        <w:rPr>
          <w:rFonts w:ascii="宋体" w:hAnsi="宋体" w:eastAsia="宋体" w:cs="宋体"/>
          <w:color w:val="000"/>
          <w:sz w:val="28"/>
          <w:szCs w:val="28"/>
        </w:rPr>
        <w:t xml:space="preserve">账号：6606 0154 8000 0193 3</w:t>
      </w:r>
    </w:p>
    <w:p>
      <w:pPr>
        <w:ind w:left="0" w:right="0" w:firstLine="560"/>
        <w:spacing w:before="450" w:after="450" w:line="312" w:lineRule="auto"/>
      </w:pPr>
      <w:r>
        <w:rPr>
          <w:rFonts w:ascii="宋体" w:hAnsi="宋体" w:eastAsia="宋体" w:cs="宋体"/>
          <w:color w:val="000"/>
          <w:sz w:val="28"/>
          <w:szCs w:val="28"/>
        </w:rPr>
        <w:t xml:space="preserve">账号户名：湖南峰达安装工程有限公司</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1、本合同经双方协商同意可以变更，就变更事项，双方应另立补充协议。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3、协议中一方有以下违约行为，另一方则有权解除合同，并要求违约方赔偿经济损失或承担违约责任。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③甲方无故终止合同，给乙方造成损失。</w:t>
      </w:r>
    </w:p>
    <w:p>
      <w:pPr>
        <w:ind w:left="0" w:right="0" w:firstLine="560"/>
        <w:spacing w:before="450" w:after="450" w:line="312" w:lineRule="auto"/>
      </w:pPr>
      <w:r>
        <w:rPr>
          <w:rFonts w:ascii="宋体" w:hAnsi="宋体" w:eastAsia="宋体" w:cs="宋体"/>
          <w:color w:val="000"/>
          <w:sz w:val="28"/>
          <w:szCs w:val="28"/>
        </w:rPr>
        <w:t xml:space="preserve">第七条：保质期及售后服务</w:t>
      </w:r>
    </w:p>
    <w:p>
      <w:pPr>
        <w:ind w:left="0" w:right="0" w:firstLine="560"/>
        <w:spacing w:before="450" w:after="450" w:line="312" w:lineRule="auto"/>
      </w:pPr>
      <w:r>
        <w:rPr>
          <w:rFonts w:ascii="宋体" w:hAnsi="宋体" w:eastAsia="宋体" w:cs="宋体"/>
          <w:color w:val="000"/>
          <w:sz w:val="28"/>
          <w:szCs w:val="28"/>
        </w:rPr>
        <w:t xml:space="preserve">1、本合同产品保质期自通过验收之日起12个月。</w:t>
      </w:r>
    </w:p>
    <w:p>
      <w:pPr>
        <w:ind w:left="0" w:right="0" w:firstLine="560"/>
        <w:spacing w:before="450" w:after="450" w:line="312" w:lineRule="auto"/>
      </w:pPr>
      <w:r>
        <w:rPr>
          <w:rFonts w:ascii="宋体" w:hAnsi="宋体" w:eastAsia="宋体" w:cs="宋体"/>
          <w:color w:val="000"/>
          <w:sz w:val="28"/>
          <w:szCs w:val="28"/>
        </w:rPr>
        <w:t xml:space="preserve">2、甲方在乙方所购消防器材均免费送货上门，换药、维修的灭火器乙方上门提取，换药、维修后及时送还甲方。</w:t>
      </w:r>
    </w:p>
    <w:p>
      <w:pPr>
        <w:ind w:left="0" w:right="0" w:firstLine="560"/>
        <w:spacing w:before="450" w:after="450" w:line="312" w:lineRule="auto"/>
      </w:pPr>
      <w:r>
        <w:rPr>
          <w:rFonts w:ascii="宋体" w:hAnsi="宋体" w:eastAsia="宋体" w:cs="宋体"/>
          <w:color w:val="000"/>
          <w:sz w:val="28"/>
          <w:szCs w:val="28"/>
        </w:rPr>
        <w:t xml:space="preserve">3、甲方需严格按照灭火器使用说明书正确使用、保管、储存，灭火器经常检查压力表，一经开启，即使喷出不多或压力表低于绿线区，必须及时重新充装维修。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本合同具有法律效力，所有因本合同或执行本合同引起的争议，双方友好协商解决，协商不成，则任何一方均可向甲方所在地人民法院提起诉讼。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第九条：协议的生效及期限</w:t>
      </w:r>
    </w:p>
    <w:p>
      <w:pPr>
        <w:ind w:left="0" w:right="0" w:firstLine="560"/>
        <w:spacing w:before="450" w:after="450" w:line="312" w:lineRule="auto"/>
      </w:pPr>
      <w:r>
        <w:rPr>
          <w:rFonts w:ascii="宋体" w:hAnsi="宋体" w:eastAsia="宋体" w:cs="宋体"/>
          <w:color w:val="000"/>
          <w:sz w:val="28"/>
          <w:szCs w:val="28"/>
        </w:rPr>
        <w:t xml:space="preserve">1、经双方授权代表签字并盖章后生效。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2、协议期限为贰年，从20xx年12月13日至20xx年12月13日本合同一式四份，甲方执三份，乙方执一份。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股份有限公司地址：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8.基本储存及送料系统将在乙方的帮助和监督指导下并根据甲方现有工厂布置及技术要求于20xx年上半年尽早安装在甲方工厂;该系统将符合双方的安全标准，并在首次安装后由双方共同签字验收;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14.5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当甲方购买的量累计达到20xx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股份有限公司乙方：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供、需两方本着平等、自愿、互利、共同发展的合作原则，依据《中华人民共和国合同法》等相关法律、法规的规定，经过友好协商，达成以下协议，以兹共同信守。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1、供、需两方共同确认产品名称、规格型号、基础价格、供货量等。“产品价格表”中如无特别说明，则默认该价格均已含17%增值税。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2、验收标准：按国家标准行业标准及两方确认的标准验收。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2、结算方式：供方凭两方签字确认的终验收报告和17%全额增值税发票(在货到验收合格后开具)与需方结算。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4、供方应及时向需方提供实际银行账户。其银行账户如有变更，应立即通知需方，未经两方事先一致书面同意，供方不得将应收款项转让给任何第三方或让任何第三方托收应收款项。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3、合作过程供方基于对需方供货产品所进行的技术改造(包括专利权、专利申请优先权)为两方共同拥有。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两方都应尽最大努力将不可抗力，特别是由此而引起的延误及不能履行所造成的后果减轻到最低程度。因不可抗力所引起的问题应通过两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%。保用期内，供方免费给予需方或最终用户修理或更换，负有包修包换义务;保用期外，供方给予需方的最终用户提供优惠价格。供需两方资源共享，供方同意需方及其用户使用其服务网络。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1、合同经供需两方盖章后即生效。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2、因合同所引起的争议和纠纷，两方应通过谈判和协商解决，协商不成的应向需方所在地人民法院诉讼。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3、合同变更须两方以书面形式确认。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5、合同一式六份，供需两方各持三份。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7、供需两方应相互配合，共同做好产品质量的持续改进，达到合作共赢的目的。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供货合同违约赔偿标准七</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供货合同违约赔偿标准八</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甲乙双方就xx订购业务达成以下协议：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二、各产品款式说明、色彩、面料、水洗要求等信息以“赢在中国”的网站项目园论坛《红缨连锁幼儿园夏季园服、书包订购通知》为准。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 邮政编码： 传真:</w:t>
      </w:r>
    </w:p>
    <w:p>
      <w:pPr>
        <w:ind w:left="0" w:right="0" w:firstLine="560"/>
        <w:spacing w:before="450" w:after="450" w:line="312" w:lineRule="auto"/>
      </w:pPr>
      <w:r>
        <w:rPr>
          <w:rFonts w:ascii="宋体" w:hAnsi="宋体" w:eastAsia="宋体" w:cs="宋体"/>
          <w:color w:val="000"/>
          <w:sz w:val="28"/>
          <w:szCs w:val="28"/>
        </w:rPr>
        <w:t xml:space="preserve">签 收 人： 联系电话：</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 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十、合同履行地：北京市海淀区。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供货合同违约赔偿标准九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其它有关法律法规的相关规定，甲乙双方本着平等自愿、等价有偿的原则，在互惠互利的基础上，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1、甲方所需副食品由乙方提供，内容以甲方定单为准。报单包括品种、数量、规格、计量单位（以公斤为计量单位）等内容；副食品的单价每月 5 日、 15 日、 25 日由双方根据市场行情确定一次。价格经双方协商同意后，不允许任何一方擅自更改。如需更改，必须经双方认可。但其单价不得高于甲方附近市场同品种蔬菜的单价。</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4、乙方必须在每天的18点之前将采购的食品送至甲方指定地点。</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1、甲方申购数量以公斤计量，差距不可多送或少送2%为限度，否则甲方则退给乙方，或要求补送。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2025-10-09T11:27:40+08:00</dcterms:created>
  <dcterms:modified xsi:type="dcterms:W3CDTF">2025-10-09T11:27:40+08:00</dcterms:modified>
</cp:coreProperties>
</file>

<file path=docProps/custom.xml><?xml version="1.0" encoding="utf-8"?>
<Properties xmlns="http://schemas.openxmlformats.org/officeDocument/2006/custom-properties" xmlns:vt="http://schemas.openxmlformats.org/officeDocument/2006/docPropsVTypes"/>
</file>