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供应商与酒店供货合同范本(实用18篇)</w:t>
      </w:r>
      <w:bookmarkEnd w:id="1"/>
    </w:p>
    <w:p>
      <w:pPr>
        <w:jc w:val="center"/>
        <w:spacing w:before="0" w:after="450"/>
      </w:pPr>
      <w:r>
        <w:rPr>
          <w:rFonts w:ascii="Arial" w:hAnsi="Arial" w:eastAsia="Arial" w:cs="Arial"/>
          <w:color w:val="999999"/>
          <w:sz w:val="20"/>
          <w:szCs w:val="20"/>
        </w:rPr>
        <w:t xml:space="preserve">来源：网络  作者：紫陌红颜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供应商与酒店供货合同范本1一、进一步发挥中心职能作用，扩大政府集中采购规模和范围(一)继续扩大政府集中采购覆盖面，做大政府集中采购规模。一是积极配合省财政厅编好省直政府采购预算和政府采购计划，确保纳入政府采购预算和政府采购计划的通用政府采购...</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三、完善工作机制，提升规范化操作水平</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供应商与酒店供货合同范本2</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回顾一年来的主要工作状况：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状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职责方及时整改。得到保洁方面的理解与及时改善。</w:t>
      </w:r>
    </w:p>
    <w:p>
      <w:pPr>
        <w:ind w:left="0" w:right="0" w:firstLine="560"/>
        <w:spacing w:before="450" w:after="450" w:line="312" w:lineRule="auto"/>
      </w:pPr>
      <w:r>
        <w:rPr>
          <w:rFonts w:ascii="宋体" w:hAnsi="宋体" w:eastAsia="宋体" w:cs="宋体"/>
          <w:color w:val="000"/>
          <w:sz w:val="28"/>
          <w:szCs w:val="28"/>
        </w:rPr>
        <w:t xml:space="preserve">三、在采购的过程中，自己始终持续廉洁自律、坚持公司的利益至上，不谋私利，始终把个人前途和公司的发展联系在一齐。始终怀着感恩的心理善待本职工作。始终十分珍惜本职工作。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善、探索，完善机制。作为一名公司员工，自己将从本职工作方面做起，思想上持续敬业精神，工作中严格要求自己，以身作则，心态上谦虚谨慎，尽心尽责，始终持续努力做好本职工作的紧迫感、使命感。在工作中不断加强学习，改善完善自己，提高自身的综合素质，以适应公司发展的要求。总结经验，吸取教训，力求避免失误与差错，探索改善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供应商与酒店供货合同范本3</w:t>
      </w:r>
    </w:p>
    <w:p>
      <w:pPr>
        <w:ind w:left="0" w:right="0" w:firstLine="560"/>
        <w:spacing w:before="450" w:after="450" w:line="312" w:lineRule="auto"/>
      </w:pPr>
      <w:r>
        <w:rPr>
          <w:rFonts w:ascii="宋体" w:hAnsi="宋体" w:eastAsia="宋体" w:cs="宋体"/>
          <w:color w:val="000"/>
          <w:sz w:val="28"/>
          <w:szCs w:val="28"/>
        </w:rPr>
        <w:t xml:space="preserve">甲方（采购人）：_________乙方（代理机构）：_________甲方的_________（货物、工程、服务）采购项目，预算投资_________元，所需资金已经落实。根据《_________》，现就上述内容委托乙方进行_________方式采购。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第二条委托范围及计划完成采购时间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2．2计划完成采购时间为_________。第三条甲方责任和义务3．1向乙方提供委托采购项目的标的品目表，作为采购的依据。</w:t>
      </w:r>
    </w:p>
    <w:p>
      <w:pPr>
        <w:ind w:left="0" w:right="0" w:firstLine="560"/>
        <w:spacing w:before="450" w:after="450" w:line="312" w:lineRule="auto"/>
      </w:pPr>
      <w:r>
        <w:rPr>
          <w:rFonts w:ascii="宋体" w:hAnsi="宋体" w:eastAsia="宋体" w:cs="宋体"/>
          <w:color w:val="000"/>
          <w:sz w:val="28"/>
          <w:szCs w:val="28"/>
        </w:rPr>
        <w:t xml:space="preserve">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3．2有权指派专家，技术人员或其他有关人员代表甲方参与采购活动，出任评标小组成员。3．3协助乙方编制采购文件。</w:t>
      </w:r>
    </w:p>
    <w:p>
      <w:pPr>
        <w:ind w:left="0" w:right="0" w:firstLine="560"/>
        <w:spacing w:before="450" w:after="450" w:line="312" w:lineRule="auto"/>
      </w:pPr>
      <w:r>
        <w:rPr>
          <w:rFonts w:ascii="宋体" w:hAnsi="宋体" w:eastAsia="宋体" w:cs="宋体"/>
          <w:color w:val="000"/>
          <w:sz w:val="28"/>
          <w:szCs w:val="28"/>
        </w:rPr>
        <w:t xml:space="preserve">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4．1根据国家有关法律法规，按照甲方的委托，精心设计和组织采购工作，及时向甲方通报采购计划和进度，保证采购计划顺利实施。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第五条政府采购中标、成交与合同的签订及备案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第六条双方的共同责任6．1在采购活动进行过程中和采购活动完成后，甲乙双方均有责任对评标情况以及采购人和供应商的其他商业秘密和技术秘密保密。第七条其他事项7．1未尽事宜，双方协商解决。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甲方（盖章）：_________乙方（盖章）：_________法人代表（签字）：_________法人代表（签字）：_________地址：_________地址：_________电话：_________电话：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供应商与酒店供货合同范本4</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&gt;第一条协议有效期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供应商与酒店供货合同范本5</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供应商与酒店供货合同范本6</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供应商与酒店供货合同范本7</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供应商与酒店供货合同范本10</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供应商与酒店供货合同范本11</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&gt;第一条乙方的责任：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&gt;第二条乙方的职责范围：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&gt;第三条，关于交货期和品质：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&gt;第四条货款支付方式：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1，乙方需提供出货单，验货报告及正式发票，待甲方确认无误后，在30天内甲方支付货款打入乙方公司账户，所需货品托运费用由乙方承担。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&gt;第五条甲方承担的其它费用：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&gt;第七条，保密协议：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&gt;第八条，合作期限：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双方合作期限为________年，即________年____月____日至________年____月____日，双方合作期间如有异议可协商修改或另立补充协议。协议到期后乙方享有优先协议签订权。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供应商与酒店供货合同范本12</w:t>
      </w:r>
    </w:p>
    <w:p>
      <w:pPr>
        <w:ind w:left="0" w:right="0" w:firstLine="560"/>
        <w:spacing w:before="450" w:after="450" w:line="312" w:lineRule="auto"/>
      </w:pPr>
      <w:r>
        <w:rPr>
          <w:rFonts w:ascii="宋体" w:hAnsi="宋体" w:eastAsia="宋体" w:cs="宋体"/>
          <w:color w:val="000"/>
          <w:sz w:val="28"/>
          <w:szCs w:val="28"/>
        </w:rPr>
        <w:t xml:space="preserve">时间像过隙的白驹，转眼间20xx年又即将在指缝中慢慢逝去。面对过去，我即在公司领导的正确指挥和各部门的积极配合下，对公司总库材料的收发、采购、调控和配送运行等方面，尽心尽职且一丝不苟地做了一些我应做的工作，即为公司的正常生产、运转提供了保障。现我把一年来一些主要工作情况简要地向大家作个总结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1、没有规矩，不成方圆。为加强公司库房管理之流程，20xx年即为公司起草和编制了《库房管理制度》一文，即为公司的重新修订和发布奠定了基础。</w:t>
      </w:r>
    </w:p>
    <w:p>
      <w:pPr>
        <w:ind w:left="0" w:right="0" w:firstLine="560"/>
        <w:spacing w:before="450" w:after="450" w:line="312" w:lineRule="auto"/>
      </w:pPr>
      <w:r>
        <w:rPr>
          <w:rFonts w:ascii="宋体" w:hAnsi="宋体" w:eastAsia="宋体" w:cs="宋体"/>
          <w:color w:val="000"/>
          <w:sz w:val="28"/>
          <w:szCs w:val="28"/>
        </w:rPr>
        <w:t xml:space="preserve">2、有章可循，有据可依。严格按照公司制订的《库房管理制度》去运作，即对那些手续不全的、数量不到的、质量不达标的坚决不予入库;且为尽力减少总库库存材料的堆积和积压，即对未通过“内转—调拨—退商—退库”此流程的或未经过公司主管领导同意的不再随意接收和压库，为真正实现公司提倡的“零库存”的目标发挥了一些作用。</w:t>
      </w:r>
    </w:p>
    <w:p>
      <w:pPr>
        <w:ind w:left="0" w:right="0" w:firstLine="560"/>
        <w:spacing w:before="450" w:after="450" w:line="312" w:lineRule="auto"/>
      </w:pPr>
      <w:r>
        <w:rPr>
          <w:rFonts w:ascii="宋体" w:hAnsi="宋体" w:eastAsia="宋体" w:cs="宋体"/>
          <w:color w:val="000"/>
          <w:sz w:val="28"/>
          <w:szCs w:val="28"/>
        </w:rPr>
        <w:t xml:space="preserve">3、说干就干，雷厉风行。为彻底解决多年各项目工地剩余材料泛滥之现象，即总库与公司材料部、财务部等一起，联合签发了一份《关于突击清理各项目工地剩余材料的紧急联合通知》;且借明年全面实行“营改增”之东风，与工程、材料部等人员一起加强对各项目工地库房的跟踪检查，即为公司的这次“声势浩大、大张旗鼓”的\'库存大清理，出了一丁点儿的力。</w:t>
      </w:r>
    </w:p>
    <w:p>
      <w:pPr>
        <w:ind w:left="0" w:right="0" w:firstLine="560"/>
        <w:spacing w:before="450" w:after="450" w:line="312" w:lineRule="auto"/>
      </w:pPr>
      <w:r>
        <w:rPr>
          <w:rFonts w:ascii="宋体" w:hAnsi="宋体" w:eastAsia="宋体" w:cs="宋体"/>
          <w:color w:val="000"/>
          <w:sz w:val="28"/>
          <w:szCs w:val="28"/>
        </w:rPr>
        <w:t xml:space="preserve">4、同心同德，齐心协力。为节约成本减少支出，即无论是我们的库管员还是配送员，甚或是驾驶员还是采购员，都将不计个人得失争先恐后一齐给予装卸与搬运。借此，我还想对在20xx年中曾给我们提供各种帮助的各部门，尤其是最近又得到了董事长的亲临指导和加工厂领导的大力支持，表示最真诚的敬意与谢意!</w:t>
      </w:r>
    </w:p>
    <w:p>
      <w:pPr>
        <w:ind w:left="0" w:right="0" w:firstLine="560"/>
        <w:spacing w:before="450" w:after="450" w:line="312" w:lineRule="auto"/>
      </w:pPr>
      <w:r>
        <w:rPr>
          <w:rFonts w:ascii="宋体" w:hAnsi="宋体" w:eastAsia="宋体" w:cs="宋体"/>
          <w:color w:val="000"/>
          <w:sz w:val="28"/>
          <w:szCs w:val="28"/>
        </w:rPr>
        <w:t xml:space="preserve">5、少说多干，行胜于言。为确保公司各项目工地的工程正常运转不受影响，即无论是白天还是晚上、晴天还是雨天，对公司材料部所传过来的所有料单，千方百计尽可能地把它配齐购完，并加班加点马不停蹄地当即送至各项目工地。尽管我们对此的努力尚得不到一些人的认可和理解，但为了顾及大局，我们仍将忍辱负重、继续不懈。</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即在20xx年里我为公司做了些工作，且也取得了一些成绩，却离公司的要求还相差甚远。当然这里也有许多客观上的原因，但我自己也有相当一部分的责任。即具体表现为如下：</w:t>
      </w:r>
    </w:p>
    <w:p>
      <w:pPr>
        <w:ind w:left="0" w:right="0" w:firstLine="560"/>
        <w:spacing w:before="450" w:after="450" w:line="312" w:lineRule="auto"/>
      </w:pPr>
      <w:r>
        <w:rPr>
          <w:rFonts w:ascii="宋体" w:hAnsi="宋体" w:eastAsia="宋体" w:cs="宋体"/>
          <w:color w:val="000"/>
          <w:sz w:val="28"/>
          <w:szCs w:val="28"/>
        </w:rPr>
        <w:t xml:space="preserve">1、缺少主动。</w:t>
      </w:r>
    </w:p>
    <w:p>
      <w:pPr>
        <w:ind w:left="0" w:right="0" w:firstLine="560"/>
        <w:spacing w:before="450" w:after="450" w:line="312" w:lineRule="auto"/>
      </w:pPr>
      <w:r>
        <w:rPr>
          <w:rFonts w:ascii="宋体" w:hAnsi="宋体" w:eastAsia="宋体" w:cs="宋体"/>
          <w:color w:val="000"/>
          <w:sz w:val="28"/>
          <w:szCs w:val="28"/>
        </w:rPr>
        <w:t xml:space="preserve">2、缺乏包容。</w:t>
      </w:r>
    </w:p>
    <w:p>
      <w:pPr>
        <w:ind w:left="0" w:right="0" w:firstLine="560"/>
        <w:spacing w:before="450" w:after="450" w:line="312" w:lineRule="auto"/>
      </w:pPr>
      <w:r>
        <w:rPr>
          <w:rFonts w:ascii="宋体" w:hAnsi="宋体" w:eastAsia="宋体" w:cs="宋体"/>
          <w:color w:val="000"/>
          <w:sz w:val="28"/>
          <w:szCs w:val="28"/>
        </w:rPr>
        <w:t xml:space="preserve">3、过于死板。</w:t>
      </w:r>
    </w:p>
    <w:p>
      <w:pPr>
        <w:ind w:left="0" w:right="0" w:firstLine="560"/>
        <w:spacing w:before="450" w:after="450" w:line="312" w:lineRule="auto"/>
      </w:pPr>
      <w:r>
        <w:rPr>
          <w:rFonts w:ascii="宋体" w:hAnsi="宋体" w:eastAsia="宋体" w:cs="宋体"/>
          <w:color w:val="000"/>
          <w:sz w:val="28"/>
          <w:szCs w:val="28"/>
        </w:rPr>
        <w:t xml:space="preserve">4、自以为是。</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“身在兵位，胸为帅谋”。为抱着对公司高度、真诚和极端负责的态度，即给予提出以下几些工作建议，供参考：</w:t>
      </w:r>
    </w:p>
    <w:p>
      <w:pPr>
        <w:ind w:left="0" w:right="0" w:firstLine="560"/>
        <w:spacing w:before="450" w:after="450" w:line="312" w:lineRule="auto"/>
      </w:pPr>
      <w:r>
        <w:rPr>
          <w:rFonts w:ascii="宋体" w:hAnsi="宋体" w:eastAsia="宋体" w:cs="宋体"/>
          <w:color w:val="000"/>
          <w:sz w:val="28"/>
          <w:szCs w:val="28"/>
        </w:rPr>
        <w:t xml:space="preserve">1、为能确保总库内所有货运和配送车辆在市内的正常运行，即建议给总库内所有运输车辆都应办上“市区通行证”和“车辆营运证”;因根据乌市公安系统最近发布的信息，即如果没有此“两证”，那从明年起公司的所有货运车辆24小时内禁止在市主城区内运行。</w:t>
      </w:r>
    </w:p>
    <w:p>
      <w:pPr>
        <w:ind w:left="0" w:right="0" w:firstLine="560"/>
        <w:spacing w:before="450" w:after="450" w:line="312" w:lineRule="auto"/>
      </w:pPr>
      <w:r>
        <w:rPr>
          <w:rFonts w:ascii="宋体" w:hAnsi="宋体" w:eastAsia="宋体" w:cs="宋体"/>
          <w:color w:val="000"/>
          <w:sz w:val="28"/>
          <w:szCs w:val="28"/>
        </w:rPr>
        <w:t xml:space="preserve">2、为便于总库与加工厂货物的装卸与搬运，即建议给总库添置一辆内燃叉车。</w:t>
      </w:r>
    </w:p>
    <w:p>
      <w:pPr>
        <w:ind w:left="0" w:right="0" w:firstLine="560"/>
        <w:spacing w:before="450" w:after="450" w:line="312" w:lineRule="auto"/>
      </w:pPr>
      <w:r>
        <w:rPr>
          <w:rFonts w:ascii="宋体" w:hAnsi="宋体" w:eastAsia="宋体" w:cs="宋体"/>
          <w:color w:val="000"/>
          <w:sz w:val="28"/>
          <w:szCs w:val="28"/>
        </w:rPr>
        <w:t xml:space="preserve">3、尤其是对今后凡在材料申报过程中出现“故意多报、误报、叠报各随意申报材料的，公司将根据‘谁申报谁负责、谁积压谁担当’原则，将请予自行调拨、分流和处理。即给公司造成严重积压和损失的，将按相关规定给予一定的经济处罚”。</w:t>
      </w:r>
    </w:p>
    <w:p>
      <w:pPr>
        <w:ind w:left="0" w:right="0" w:firstLine="560"/>
        <w:spacing w:before="450" w:after="450" w:line="312" w:lineRule="auto"/>
      </w:pPr>
      <w:r>
        <w:rPr>
          <w:rFonts w:ascii="宋体" w:hAnsi="宋体" w:eastAsia="宋体" w:cs="宋体"/>
          <w:color w:val="000"/>
          <w:sz w:val="28"/>
          <w:szCs w:val="28"/>
        </w:rPr>
        <w:t xml:space="preserve">4、为使工地材料“不呆料、不滞料、不断料”，即应加强对各工地库存材料的检查与验收;且在工地材料申报时，均应通过公司预算部“根据工地现场实际施工预算”来给予严格把关与扎口。</w:t>
      </w:r>
    </w:p>
    <w:p>
      <w:pPr>
        <w:ind w:left="0" w:right="0" w:firstLine="560"/>
        <w:spacing w:before="450" w:after="450" w:line="312" w:lineRule="auto"/>
      </w:pPr>
      <w:r>
        <w:rPr>
          <w:rFonts w:ascii="宋体" w:hAnsi="宋体" w:eastAsia="宋体" w:cs="宋体"/>
          <w:color w:val="000"/>
          <w:sz w:val="28"/>
          <w:szCs w:val="28"/>
        </w:rPr>
        <w:t xml:space="preserve">5、为充分提高劳动之效益，即应“分解任务到人、责任落实到岗”和“上不封顶下不保底”“多劳多得”的管理模式。</w:t>
      </w:r>
    </w:p>
    <w:p>
      <w:pPr>
        <w:ind w:left="0" w:right="0" w:firstLine="560"/>
        <w:spacing w:before="450" w:after="450" w:line="312" w:lineRule="auto"/>
      </w:pPr>
      <w:r>
        <w:rPr>
          <w:rFonts w:ascii="宋体" w:hAnsi="宋体" w:eastAsia="宋体" w:cs="宋体"/>
          <w:color w:val="000"/>
          <w:sz w:val="28"/>
          <w:szCs w:val="28"/>
        </w:rPr>
        <w:t xml:space="preserve">6、为使把各项工作落实到实处，即应坚持“各司其职，各负其责”的原则，逐级签订责任状、层层落实责任制。</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回顾过去，展望未来。即在20xx年里，我将继续发扬优点改进缺点。且具体从以下几个方面开展工作：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1、认真按照文件中所提出的各项要求，给予具体的谋划和运作。</w:t>
      </w:r>
    </w:p>
    <w:p>
      <w:pPr>
        <w:ind w:left="0" w:right="0" w:firstLine="560"/>
        <w:spacing w:before="450" w:after="450" w:line="312" w:lineRule="auto"/>
      </w:pPr>
      <w:r>
        <w:rPr>
          <w:rFonts w:ascii="宋体" w:hAnsi="宋体" w:eastAsia="宋体" w:cs="宋体"/>
          <w:color w:val="000"/>
          <w:sz w:val="28"/>
          <w:szCs w:val="28"/>
        </w:rPr>
        <w:t xml:space="preserve">2、以理清工作思路，提高工作效率和实效，切实加强部门与部门之间的配合与协作。</w:t>
      </w:r>
    </w:p>
    <w:p>
      <w:pPr>
        <w:ind w:left="0" w:right="0" w:firstLine="560"/>
        <w:spacing w:before="450" w:after="450" w:line="312" w:lineRule="auto"/>
      </w:pPr>
      <w:r>
        <w:rPr>
          <w:rFonts w:ascii="宋体" w:hAnsi="宋体" w:eastAsia="宋体" w:cs="宋体"/>
          <w:color w:val="000"/>
          <w:sz w:val="28"/>
          <w:szCs w:val="28"/>
        </w:rPr>
        <w:t xml:space="preserve">3、积极抓好公司总库内的各种内务管理，勇于担当对总库的所有收发、采购、调控、配送等之责任。</w:t>
      </w:r>
    </w:p>
    <w:p>
      <w:pPr>
        <w:ind w:left="0" w:right="0" w:firstLine="560"/>
        <w:spacing w:before="450" w:after="450" w:line="312" w:lineRule="auto"/>
      </w:pPr>
      <w:r>
        <w:rPr>
          <w:rFonts w:ascii="宋体" w:hAnsi="宋体" w:eastAsia="宋体" w:cs="宋体"/>
          <w:color w:val="000"/>
          <w:sz w:val="28"/>
          <w:szCs w:val="28"/>
        </w:rPr>
        <w:t xml:space="preserve">4、在管好、做好和切实完成好总库各项工作的前提下，时常加强对各项目工地库房的检查和钢材等大型材料采购的跟踪与监管。</w:t>
      </w:r>
    </w:p>
    <w:p>
      <w:pPr>
        <w:ind w:left="0" w:right="0" w:firstLine="560"/>
        <w:spacing w:before="450" w:after="450" w:line="312" w:lineRule="auto"/>
      </w:pPr>
      <w:r>
        <w:rPr>
          <w:rFonts w:ascii="宋体" w:hAnsi="宋体" w:eastAsia="宋体" w:cs="宋体"/>
          <w:color w:val="000"/>
          <w:sz w:val="28"/>
          <w:szCs w:val="28"/>
        </w:rPr>
        <w:t xml:space="preserve">总之，在这即将过去的一年里，我既有得也有失，既有苦也有甜，但无论是欢笑还是泪水，都将成为过去和历史。为此，在新的一年里，我将竭尽全力不懈努力，为公司的明天更加美好、更加辉煌，而去再创新佳绩、再攀新高峰!</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供应商与酒店供货合同范本13</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供应商与酒店供货合同范本14</w:t>
      </w:r>
    </w:p>
    <w:p>
      <w:pPr>
        <w:ind w:left="0" w:right="0" w:firstLine="560"/>
        <w:spacing w:before="450" w:after="450" w:line="312" w:lineRule="auto"/>
      </w:pPr>
      <w:r>
        <w:rPr>
          <w:rFonts w:ascii="宋体" w:hAnsi="宋体" w:eastAsia="宋体" w:cs="宋体"/>
          <w:color w:val="000"/>
          <w:sz w:val="28"/>
          <w:szCs w:val="28"/>
        </w:rPr>
        <w:t xml:space="preserve">各位领导好，我是20xx年xx月份入职的采购助理xxxxxxxx，在这辞旧迎新之际，首先祝各位领导新年快乐，万事如意。</w:t>
      </w:r>
    </w:p>
    <w:p>
      <w:pPr>
        <w:ind w:left="0" w:right="0" w:firstLine="560"/>
        <w:spacing w:before="450" w:after="450" w:line="312" w:lineRule="auto"/>
      </w:pPr>
      <w:r>
        <w:rPr>
          <w:rFonts w:ascii="宋体" w:hAnsi="宋体" w:eastAsia="宋体" w:cs="宋体"/>
          <w:color w:val="000"/>
          <w:sz w:val="28"/>
          <w:szCs w:val="28"/>
        </w:rPr>
        <w:t xml:space="preserve">20xx年如流水般从指缝间滑过，这一年对于我，对于公司，对于整个医药行业而言都是特别的一年。刚毕业的我进入了一家在一个月后就要进行新版GSP检查的xxxxxxxx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xx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xx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供应商与酒店供货合同范本15</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半年来的工作，我在公司领导及各位同事的关心、指导和帮助下，严格要求自己，认真落实领导交给的各项任务，不管在工作、生活、学习上还是在管理上，都取得较大的进步。现将半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一、xx年x—xx月份任公司采购部经理，在此期间带领本部门人员在公司领导下开展工作，主要完成以下工作：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1.?较好完成各个工程用料及管厂采购日常管理和采购计划。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2.?督促本部门人员经常与供应商保持联络及时了解所采购原材料价格、质量等相关的的市场行情。</w:t>
      </w:r>
    </w:p>
    <w:p>
      <w:pPr>
        <w:ind w:left="0" w:right="0" w:firstLine="560"/>
        <w:spacing w:before="450" w:after="450" w:line="312" w:lineRule="auto"/>
      </w:pPr>
      <w:r>
        <w:rPr>
          <w:rFonts w:ascii="宋体" w:hAnsi="宋体" w:eastAsia="宋体" w:cs="宋体"/>
          <w:color w:val="000"/>
          <w:sz w:val="28"/>
          <w:szCs w:val="28"/>
        </w:rPr>
        <w:t xml:space="preserve">4.?及时与工程及管厂部门人员沟通，了解原材料的需求情况，合理控制库存，使资金最有效的利用。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二、xx公司快速发展壮大的同时，xx系统在本公司的进一步完善，使公司的各种规章制度也逐渐完善起来，各部门的积极配合，使我们的工作更加的顺畅。</w:t>
      </w:r>
    </w:p>
    <w:p>
      <w:pPr>
        <w:ind w:left="0" w:right="0" w:firstLine="560"/>
        <w:spacing w:before="450" w:after="450" w:line="312" w:lineRule="auto"/>
      </w:pPr>
      <w:r>
        <w:rPr>
          <w:rFonts w:ascii="宋体" w:hAnsi="宋体" w:eastAsia="宋体" w:cs="宋体"/>
          <w:color w:val="000"/>
          <w:sz w:val="28"/>
          <w:szCs w:val="28"/>
        </w:rPr>
        <w:t xml:space="preserve">xx年x月份，公司引进了新时代的武器---系统管理系统。从材料物品的申请购买到物品入库，从申请物品购买资金到购买物品资金的冲账，一系列的过程，一步一步有条不紊的进行着公司的各项采购制度。</w:t>
      </w:r>
    </w:p>
    <w:p>
      <w:pPr>
        <w:ind w:left="0" w:right="0" w:firstLine="560"/>
        <w:spacing w:before="450" w:after="450" w:line="312" w:lineRule="auto"/>
      </w:pPr>
      <w:r>
        <w:rPr>
          <w:rFonts w:ascii="宋体" w:hAnsi="宋体" w:eastAsia="宋体" w:cs="宋体"/>
          <w:color w:val="000"/>
          <w:sz w:val="28"/>
          <w:szCs w:val="28"/>
        </w:rPr>
        <w:t xml:space="preserve">部门提料-----部门领导审批----采购部询价----采购部领导审批----公司总经理审批----采购部进行采购-----采购物品入库。</w:t>
      </w:r>
    </w:p>
    <w:p>
      <w:pPr>
        <w:ind w:left="0" w:right="0" w:firstLine="560"/>
        <w:spacing w:before="450" w:after="450" w:line="312" w:lineRule="auto"/>
      </w:pPr>
      <w:r>
        <w:rPr>
          <w:rFonts w:ascii="宋体" w:hAnsi="宋体" w:eastAsia="宋体" w:cs="宋体"/>
          <w:color w:val="000"/>
          <w:sz w:val="28"/>
          <w:szCs w:val="28"/>
        </w:rPr>
        <w:t xml:space="preserve">申请材料购买资金-----公司经理审批-----会计审核------出纳付款-------冲账。</w:t>
      </w:r>
    </w:p>
    <w:p>
      <w:pPr>
        <w:ind w:left="0" w:right="0" w:firstLine="560"/>
        <w:spacing w:before="450" w:after="450" w:line="312" w:lineRule="auto"/>
      </w:pPr>
      <w:r>
        <w:rPr>
          <w:rFonts w:ascii="宋体" w:hAnsi="宋体" w:eastAsia="宋体" w:cs="宋体"/>
          <w:color w:val="000"/>
          <w:sz w:val="28"/>
          <w:szCs w:val="28"/>
        </w:rPr>
        <w:t xml:space="preserve">所有的一切都像一条流水线一样稳步的向前运行，而且越来越好，越走越稳。</w:t>
      </w:r>
    </w:p>
    <w:p>
      <w:pPr>
        <w:ind w:left="0" w:right="0" w:firstLine="560"/>
        <w:spacing w:before="450" w:after="450" w:line="312" w:lineRule="auto"/>
      </w:pPr>
      <w:r>
        <w:rPr>
          <w:rFonts w:ascii="宋体" w:hAnsi="宋体" w:eastAsia="宋体" w:cs="宋体"/>
          <w:color w:val="000"/>
          <w:sz w:val="28"/>
          <w:szCs w:val="28"/>
        </w:rPr>
        <w:t xml:space="preserve">与此同时，也感谢各部门的积极配合，使我们的工作更加的顺畅。感谢车队的每一位司机，谢谢他们无论刮风下雨或是多么恶劣的天气，都在坚持把我们送到市场或是办事的地点;感谢工程部和生产部，谢谢他们在每次提料或是购买材料时与我们及时沟通，在不耽误生产或建筑施工的同时，做好材料的询价和购买;感谢财务部，谢谢他们积极的与我们配合，及时的给材料供应商汇款，及时的付出现金让我们去市场采购材料，感谢财务的每一个人，谢谢他们在冲账的时候不繁琐，一步一步，一张一张单子和我们对账，在这里代表我们部门对各部门的配合表示感谢，谢谢大家的配合。</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不足。个别工作做得不够完善，工作做的还不到位。在新的半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供应商与酒店供货合同范本16</w:t>
      </w:r>
    </w:p>
    <w:p>
      <w:pPr>
        <w:ind w:left="0" w:right="0" w:firstLine="560"/>
        <w:spacing w:before="450" w:after="450" w:line="312" w:lineRule="auto"/>
      </w:pPr>
      <w:r>
        <w:rPr>
          <w:rFonts w:ascii="宋体" w:hAnsi="宋体" w:eastAsia="宋体" w:cs="宋体"/>
          <w:color w:val="000"/>
          <w:sz w:val="28"/>
          <w:szCs w:val="28"/>
        </w:rPr>
        <w:t xml:space="preserve">酒店仓库保管员岗位职责说明</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联系酒店各经营部，对酒店各原材料验收入库，申报库房补货原材料.每月盘存并编制盘存表为进一步加强成本管理提供方向.</w:t>
      </w:r>
    </w:p>
    <w:p>
      <w:pPr>
        <w:ind w:left="0" w:right="0" w:firstLine="560"/>
        <w:spacing w:before="450" w:after="450" w:line="312" w:lineRule="auto"/>
      </w:pPr>
      <w:r>
        <w:rPr>
          <w:rFonts w:ascii="宋体" w:hAnsi="宋体" w:eastAsia="宋体" w:cs="宋体"/>
          <w:color w:val="000"/>
          <w:sz w:val="28"/>
          <w:szCs w:val="28"/>
        </w:rPr>
        <w:t xml:space="preserve">1.对所有进库原料按照验收制度，按质量逐一验收.</w:t>
      </w:r>
    </w:p>
    <w:p>
      <w:pPr>
        <w:ind w:left="0" w:right="0" w:firstLine="560"/>
        <w:spacing w:before="450" w:after="450" w:line="312" w:lineRule="auto"/>
      </w:pPr>
      <w:r>
        <w:rPr>
          <w:rFonts w:ascii="宋体" w:hAnsi="宋体" w:eastAsia="宋体" w:cs="宋体"/>
          <w:color w:val="000"/>
          <w:sz w:val="28"/>
          <w:szCs w:val="28"/>
        </w:rPr>
        <w:t xml:space="preserve">2.严格发货领料制度进货发标要复对实物并登记入册.</w:t>
      </w:r>
    </w:p>
    <w:p>
      <w:pPr>
        <w:ind w:left="0" w:right="0" w:firstLine="560"/>
        <w:spacing w:before="450" w:after="450" w:line="312" w:lineRule="auto"/>
      </w:pPr>
      <w:r>
        <w:rPr>
          <w:rFonts w:ascii="宋体" w:hAnsi="宋体" w:eastAsia="宋体" w:cs="宋体"/>
          <w:color w:val="000"/>
          <w:sz w:val="28"/>
          <w:szCs w:val="28"/>
        </w:rPr>
        <w:t xml:space="preserve">3.按各种食品的性能和要求分类，妥善保管，经常检查/翻晒/防止霉烂，防止积压，保证仓库的温度.</w:t>
      </w:r>
    </w:p>
    <w:p>
      <w:pPr>
        <w:ind w:left="0" w:right="0" w:firstLine="560"/>
        <w:spacing w:before="450" w:after="450" w:line="312" w:lineRule="auto"/>
      </w:pPr>
      <w:r>
        <w:rPr>
          <w:rFonts w:ascii="宋体" w:hAnsi="宋体" w:eastAsia="宋体" w:cs="宋体"/>
          <w:color w:val="000"/>
          <w:sz w:val="28"/>
          <w:szCs w:val="28"/>
        </w:rPr>
        <w:t xml:space="preserve">4.认真搞好仓库环境卫生.</w:t>
      </w:r>
    </w:p>
    <w:p>
      <w:pPr>
        <w:ind w:left="0" w:right="0" w:firstLine="560"/>
        <w:spacing w:before="450" w:after="450" w:line="312" w:lineRule="auto"/>
      </w:pPr>
      <w:r>
        <w:rPr>
          <w:rFonts w:ascii="宋体" w:hAnsi="宋体" w:eastAsia="宋体" w:cs="宋体"/>
          <w:color w:val="000"/>
          <w:sz w:val="28"/>
          <w:szCs w:val="28"/>
        </w:rPr>
        <w:t xml:space="preserve">5.库存帐目要清楚，帐/卡物三相符.</w:t>
      </w:r>
    </w:p>
    <w:p>
      <w:pPr>
        <w:ind w:left="0" w:right="0" w:firstLine="560"/>
        <w:spacing w:before="450" w:after="450" w:line="312" w:lineRule="auto"/>
      </w:pPr>
      <w:r>
        <w:rPr>
          <w:rFonts w:ascii="宋体" w:hAnsi="宋体" w:eastAsia="宋体" w:cs="宋体"/>
          <w:color w:val="000"/>
          <w:sz w:val="28"/>
          <w:szCs w:val="28"/>
        </w:rPr>
        <w:t xml:space="preserve">7.对各种用量大或主食原料的正常需要做到心中有数，据库存预先向采购员反曜，以防滞货和脱销.</w:t>
      </w:r>
    </w:p>
    <w:p>
      <w:pPr>
        <w:ind w:left="0" w:right="0" w:firstLine="560"/>
        <w:spacing w:before="450" w:after="450" w:line="312" w:lineRule="auto"/>
      </w:pPr>
      <w:r>
        <w:rPr>
          <w:rFonts w:ascii="宋体" w:hAnsi="宋体" w:eastAsia="宋体" w:cs="宋体"/>
          <w:color w:val="000"/>
          <w:sz w:val="28"/>
          <w:szCs w:val="28"/>
        </w:rPr>
        <w:t xml:space="preserve">8.参加培训，主动工作，完成上级交办的其他任务.</w:t>
      </w:r>
    </w:p>
    <w:p>
      <w:pPr>
        <w:ind w:left="0" w:right="0" w:firstLine="560"/>
        <w:spacing w:before="450" w:after="450" w:line="312" w:lineRule="auto"/>
      </w:pPr>
      <w:r>
        <w:rPr>
          <w:rFonts w:ascii="宋体" w:hAnsi="宋体" w:eastAsia="宋体" w:cs="宋体"/>
          <w:color w:val="000"/>
          <w:sz w:val="28"/>
          <w:szCs w:val="28"/>
        </w:rPr>
        <w:t xml:space="preserve">酒店仓库保管员岗位职责范文</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1.完善公司采购制度，制定并优化采购流程，控制采购质量与成本;</w:t>
      </w:r>
    </w:p>
    <w:p>
      <w:pPr>
        <w:ind w:left="0" w:right="0" w:firstLine="560"/>
        <w:spacing w:before="450" w:after="450" w:line="312" w:lineRule="auto"/>
      </w:pPr>
      <w:r>
        <w:rPr>
          <w:rFonts w:ascii="宋体" w:hAnsi="宋体" w:eastAsia="宋体" w:cs="宋体"/>
          <w:color w:val="000"/>
          <w:sz w:val="28"/>
          <w:szCs w:val="28"/>
        </w:rPr>
        <w:t xml:space="preserve">2.组织对供应商进行评估、认证、管理及考核;</w:t>
      </w:r>
    </w:p>
    <w:p>
      <w:pPr>
        <w:ind w:left="0" w:right="0" w:firstLine="560"/>
        <w:spacing w:before="450" w:after="450" w:line="312" w:lineRule="auto"/>
      </w:pPr>
      <w:r>
        <w:rPr>
          <w:rFonts w:ascii="宋体" w:hAnsi="宋体" w:eastAsia="宋体" w:cs="宋体"/>
          <w:color w:val="000"/>
          <w:sz w:val="28"/>
          <w:szCs w:val="28"/>
        </w:rPr>
        <w:t xml:space="preserve">3.制订所辖部门的短、中、长期工作计划，并提交部门预算;</w:t>
      </w:r>
    </w:p>
    <w:p>
      <w:pPr>
        <w:ind w:left="0" w:right="0" w:firstLine="560"/>
        <w:spacing w:before="450" w:after="450" w:line="312" w:lineRule="auto"/>
      </w:pPr>
      <w:r>
        <w:rPr>
          <w:rFonts w:ascii="宋体" w:hAnsi="宋体" w:eastAsia="宋体" w:cs="宋体"/>
          <w:color w:val="000"/>
          <w:sz w:val="28"/>
          <w:szCs w:val="28"/>
        </w:rPr>
        <w:t xml:space="preserve">4.能够进行部门人员的岗前培训和在岗培训，并组织考核。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2.较强的责任心及沟通能力;</w:t>
      </w:r>
    </w:p>
    <w:p>
      <w:pPr>
        <w:ind w:left="0" w:right="0" w:firstLine="560"/>
        <w:spacing w:before="450" w:after="450" w:line="312" w:lineRule="auto"/>
      </w:pPr>
      <w:r>
        <w:rPr>
          <w:rFonts w:ascii="宋体" w:hAnsi="宋体" w:eastAsia="宋体" w:cs="宋体"/>
          <w:color w:val="000"/>
          <w:sz w:val="28"/>
          <w:szCs w:val="28"/>
        </w:rPr>
        <w:t xml:space="preserve">3.大型超市从业者优先。</w:t>
      </w:r>
    </w:p>
    <w:p>
      <w:pPr>
        <w:ind w:left="0" w:right="0" w:firstLine="560"/>
        <w:spacing w:before="450" w:after="450" w:line="312" w:lineRule="auto"/>
      </w:pPr>
      <w:r>
        <w:rPr>
          <w:rFonts w:ascii="宋体" w:hAnsi="宋体" w:eastAsia="宋体" w:cs="宋体"/>
          <w:color w:val="000"/>
          <w:sz w:val="28"/>
          <w:szCs w:val="28"/>
        </w:rPr>
        <w:t xml:space="preserve">酒店仓库保管员岗位职责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1、执行物资管理中与仓库有关的SOP，确保仓库作业顺利进行;</w:t>
      </w:r>
    </w:p>
    <w:p>
      <w:pPr>
        <w:ind w:left="0" w:right="0" w:firstLine="560"/>
        <w:spacing w:before="450" w:after="450" w:line="312" w:lineRule="auto"/>
      </w:pPr>
      <w:r>
        <w:rPr>
          <w:rFonts w:ascii="宋体" w:hAnsi="宋体" w:eastAsia="宋体" w:cs="宋体"/>
          <w:color w:val="000"/>
          <w:sz w:val="28"/>
          <w:szCs w:val="28"/>
        </w:rPr>
        <w:t xml:space="preserve">2、负责仓库日常物资的验收、入库、码放、保管、盘点、对账等工作;</w:t>
      </w:r>
    </w:p>
    <w:p>
      <w:pPr>
        <w:ind w:left="0" w:right="0" w:firstLine="560"/>
        <w:spacing w:before="450" w:after="450" w:line="312" w:lineRule="auto"/>
      </w:pPr>
      <w:r>
        <w:rPr>
          <w:rFonts w:ascii="宋体" w:hAnsi="宋体" w:eastAsia="宋体" w:cs="宋体"/>
          <w:color w:val="000"/>
          <w:sz w:val="28"/>
          <w:szCs w:val="28"/>
        </w:rPr>
        <w:t xml:space="preserve">3、负责仓库日常物资的拣选、复核、装车及发运工作;</w:t>
      </w:r>
    </w:p>
    <w:p>
      <w:pPr>
        <w:ind w:left="0" w:right="0" w:firstLine="560"/>
        <w:spacing w:before="450" w:after="450" w:line="312" w:lineRule="auto"/>
      </w:pPr>
      <w:r>
        <w:rPr>
          <w:rFonts w:ascii="宋体" w:hAnsi="宋体" w:eastAsia="宋体" w:cs="宋体"/>
          <w:color w:val="000"/>
          <w:sz w:val="28"/>
          <w:szCs w:val="28"/>
        </w:rPr>
        <w:t xml:space="preserve">4、负责保持仓内货品和环境的清洁、整齐和卫生工作;</w:t>
      </w:r>
    </w:p>
    <w:p>
      <w:pPr>
        <w:ind w:left="0" w:right="0" w:firstLine="560"/>
        <w:spacing w:before="450" w:after="450" w:line="312" w:lineRule="auto"/>
      </w:pPr>
      <w:r>
        <w:rPr>
          <w:rFonts w:ascii="宋体" w:hAnsi="宋体" w:eastAsia="宋体" w:cs="宋体"/>
          <w:color w:val="000"/>
          <w:sz w:val="28"/>
          <w:szCs w:val="28"/>
        </w:rPr>
        <w:t xml:space="preserve">5、负责相关单证的保管与存档;</w:t>
      </w:r>
    </w:p>
    <w:p>
      <w:pPr>
        <w:ind w:left="0" w:right="0" w:firstLine="560"/>
        <w:spacing w:before="450" w:after="450" w:line="312" w:lineRule="auto"/>
      </w:pPr>
      <w:r>
        <w:rPr>
          <w:rFonts w:ascii="宋体" w:hAnsi="宋体" w:eastAsia="宋体" w:cs="宋体"/>
          <w:color w:val="000"/>
          <w:sz w:val="28"/>
          <w:szCs w:val="28"/>
        </w:rPr>
        <w:t xml:space="preserve">6、仓库数据的统计、存档、帐务和系统数据的输入;</w:t>
      </w:r>
    </w:p>
    <w:p>
      <w:pPr>
        <w:ind w:left="0" w:right="0" w:firstLine="560"/>
        <w:spacing w:before="450" w:after="450" w:line="312" w:lineRule="auto"/>
      </w:pPr>
      <w:r>
        <w:rPr>
          <w:rFonts w:ascii="宋体" w:hAnsi="宋体" w:eastAsia="宋体" w:cs="宋体"/>
          <w:color w:val="000"/>
          <w:sz w:val="28"/>
          <w:szCs w:val="28"/>
        </w:rPr>
        <w:t xml:space="preserve">7、部门主管交办的其它事宜。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1、中专及以上学历，物流仓储类相关专业;</w:t>
      </w:r>
    </w:p>
    <w:p>
      <w:pPr>
        <w:ind w:left="0" w:right="0" w:firstLine="560"/>
        <w:spacing w:before="450" w:after="450" w:line="312" w:lineRule="auto"/>
      </w:pPr>
      <w:r>
        <w:rPr>
          <w:rFonts w:ascii="宋体" w:hAnsi="宋体" w:eastAsia="宋体" w:cs="宋体"/>
          <w:color w:val="000"/>
          <w:sz w:val="28"/>
          <w:szCs w:val="28"/>
        </w:rPr>
        <w:t xml:space="preserve">2、1年以上相关领域实际业务操作经验，有外企相关领域工作经历者优先考虑;</w:t>
      </w:r>
    </w:p>
    <w:p>
      <w:pPr>
        <w:ind w:left="0" w:right="0" w:firstLine="560"/>
        <w:spacing w:before="450" w:after="450" w:line="312" w:lineRule="auto"/>
      </w:pPr>
      <w:r>
        <w:rPr>
          <w:rFonts w:ascii="宋体" w:hAnsi="宋体" w:eastAsia="宋体" w:cs="宋体"/>
          <w:color w:val="000"/>
          <w:sz w:val="28"/>
          <w:szCs w:val="28"/>
        </w:rPr>
        <w:t xml:space="preserve">3、熟悉仓库进出货操作流程，具备物资保管专业知识和技能;</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供应商与酒店供货合同范本17</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供应商与酒店供货合同范本18</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2026-03-22T03:08:22+08:00</dcterms:created>
  <dcterms:modified xsi:type="dcterms:W3CDTF">2026-03-22T03:08:22+08:00</dcterms:modified>
</cp:coreProperties>
</file>

<file path=docProps/custom.xml><?xml version="1.0" encoding="utf-8"?>
<Properties xmlns="http://schemas.openxmlformats.org/officeDocument/2006/custom-properties" xmlns:vt="http://schemas.openxmlformats.org/officeDocument/2006/docPropsVTypes"/>
</file>