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贸易合同范本:肉类供货合同</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合同编号：_____________出卖人（甲方）：________________________________买受人（乙方）：________________________________根据《中华人民共和国合同法》及其他有关法律法...</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北京市农业局监制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