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展厅承包合同67篇(模板)</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展厅承包合同一承揽方（以下简称“乙方”）：____________单位地址：______________________________法定代表人：____________________________监理人及电话：___________...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展厅承包合同一</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_____，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_____，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（2）______________________________________支付次数支付时间付款比例支付金额第一次合同签订之日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展厅承包合同二</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 工程作业承揽协商一致，签订本合同，双方共同遵照执行。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3、承揽方式：该工程为包工包料(即包清工) 。</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1、工程款总价为 元。</w:t>
      </w:r>
    </w:p>
    <w:p>
      <w:pPr>
        <w:ind w:left="0" w:right="0" w:firstLine="560"/>
        <w:spacing w:before="450" w:after="450" w:line="312" w:lineRule="auto"/>
      </w:pPr>
      <w:r>
        <w:rPr>
          <w:rFonts w:ascii="宋体" w:hAnsi="宋体" w:eastAsia="宋体" w:cs="宋体"/>
          <w:color w:val="000"/>
          <w:sz w:val="28"/>
          <w:szCs w:val="28"/>
        </w:rPr>
        <w:t xml:space="preserve">2、支付方式：合同签订后支付 工程款，工程竣工验收合格后甲方向乙方支付的工程款应达到工程款总额的 %，剩余 %的工程款作为乙方的质保金，在工程竣工验收一年后由甲方向乙方支付。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在施工过程中，乙方应严格按照甲方提供的本工程施工图纸及图纸变更手续精心施工，认真执行国家现行施工标准及验收规范。</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2、乙方固定技术力量达不到合格标准，甲方有权与乙方解除本合同，并要求乙方随时退场。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3、乙方不服从项目部工作安排、施工管理，安全文明施工管理或工程工期、质量达不到项目部的质量工期要求，甲方有权与乙方解除本合同并要求乙方退场。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展厅承包合同五</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展厅承包合同八</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甲方将己方工厂的物件的产品全权委托乙方承运，运输方式为公路汽车运输服务。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2、货物安全达到目的地，凭随车货物单按月结算，结清并支付运费。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4、每车装货完毕甲方向乙方提供装货重量、数量及货物清单，乙方出据〈货运单〉，一车一单(货运单一式两份，货主一份，随承运货物车辆一份)，货物安全到达凭〈货物单〉交付货物。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5、输过程中，发生货物丢失、破损，由乙方负责赔偿。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6、甲乙双方协议签字生效后，任何一方不得擅自解除合同，相互遵守相关合同法，合同期间甲方不得以任何理由将货物交付第三方承运。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2、甲、乙双方违反合同有关条款约定并造成经济损失的，责任方赔偿对方全部经济损失。</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本合同在履行过程中发生纠纷时，甲、乙双方协商解决，协商不成时，则双方可向合同签订地、合同履行地或被告所在地人民法院提起诉讼。合同的签订地在阳江市江城区。</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展厅承包合同篇十</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如果租赁场地实际使用面积于合同约定面积，则租金根据实际使用的总面积作相应的调整。结算方式可由双方另行协商，签订补充协议。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6)所有参展的展品清单，特别需要注明的是有关型设备、电流操作的展品及会产生震动、噪声的展品清单。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如果两个或两个以上的展览同期举办，登记厅、广告阵地、货运通道等公共区域将由有关各方根据实际的租赁场地按比例共享。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甲方有下述行为之一的，乙方有权单方面解除本合同，并按照本合同条向甲方主张违约金：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乙方有下述行为之一的，甲方有权单方面解除本合同，并按照本合同条向乙方主张违约金：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守约方根据、条单方面解除本合同，应在违约行为发生后_________天内书面通知违约方，否则视为守约方放弃合同解除权，但不影响守约方向违约方主张违约金和赔偿责任。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除本合同、条约定外的其他违约行为造成守约方损失，违约方应当承担赔偿责任。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_______天以书面形式通知相对方，相对方应于收到通知后_______天内以书面形式答复变更或解除方，逾期不答复的，视为同意变更或解除本合同。违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本合同条规定的不可抗力事件包括以下范围：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发生不可抗力致使本合同需迟延履行的，双方应对迟延履行另行协商，签订补充协议。若双方对迟延履行无法达成一致，应按、条规定解决。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本合同的订立、履行、终止及其解释适用_现行法律。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黑体" w:hAnsi="黑体" w:eastAsia="黑体" w:cs="黑体"/>
          <w:color w:val="000000"/>
          <w:sz w:val="34"/>
          <w:szCs w:val="34"/>
          <w:b w:val="1"/>
          <w:bCs w:val="1"/>
        </w:rPr>
        <w:t xml:space="preserve">展厅承包合同篇十一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第一条清扫保洁范围：</w:t>
      </w:r>
    </w:p>
    <w:p>
      <w:pPr>
        <w:ind w:left="0" w:right="0" w:firstLine="560"/>
        <w:spacing w:before="450" w:after="450" w:line="312" w:lineRule="auto"/>
      </w:pPr>
      <w:r>
        <w:rPr>
          <w:rFonts w:ascii="宋体" w:hAnsi="宋体" w:eastAsia="宋体" w:cs="宋体"/>
          <w:color w:val="000"/>
          <w:sz w:val="28"/>
          <w:szCs w:val="28"/>
        </w:rPr>
        <w:t xml:space="preserve">1、公路自至段路面及两侧;</w:t>
      </w:r>
    </w:p>
    <w:p>
      <w:pPr>
        <w:ind w:left="0" w:right="0" w:firstLine="560"/>
        <w:spacing w:before="450" w:after="450" w:line="312" w:lineRule="auto"/>
      </w:pPr>
      <w:r>
        <w:rPr>
          <w:rFonts w:ascii="宋体" w:hAnsi="宋体" w:eastAsia="宋体" w:cs="宋体"/>
          <w:color w:val="000"/>
          <w:sz w:val="28"/>
          <w:szCs w:val="28"/>
        </w:rPr>
        <w:t xml:space="preserve">2、世纪大道自至段人行道、绿化带及硬化渠;</w:t>
      </w:r>
    </w:p>
    <w:p>
      <w:pPr>
        <w:ind w:left="0" w:right="0" w:firstLine="560"/>
        <w:spacing w:before="450" w:after="450" w:line="312" w:lineRule="auto"/>
      </w:pPr>
      <w:r>
        <w:rPr>
          <w:rFonts w:ascii="宋体" w:hAnsi="宋体" w:eastAsia="宋体" w:cs="宋体"/>
          <w:color w:val="000"/>
          <w:sz w:val="28"/>
          <w:szCs w:val="28"/>
        </w:rPr>
        <w:t xml:space="preserve">3、湾组道路路面及两侧。</w:t>
      </w:r>
    </w:p>
    <w:p>
      <w:pPr>
        <w:ind w:left="0" w:right="0" w:firstLine="560"/>
        <w:spacing w:before="450" w:after="450" w:line="312" w:lineRule="auto"/>
      </w:pPr>
      <w:r>
        <w:rPr>
          <w:rFonts w:ascii="宋体" w:hAnsi="宋体" w:eastAsia="宋体" w:cs="宋体"/>
          <w:color w:val="000"/>
          <w:sz w:val="28"/>
          <w:szCs w:val="28"/>
        </w:rPr>
        <w:t xml:space="preserve">第二条清扫保洁基本要求：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第五条乙方报酬：甲方每年向乙方支付报酬元，分两次支付，第一次在半年时支付40%，第二次在年终时支付60%。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第七条本合同有效期年，自_______年___月___日起至_______年___月___日止。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第八条本合同经甲方盖章、负责人签名，乙方签名后生效，本合同一式两份，甲方、乙方各保存一份。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签合同时间：_______年___月___日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展厅承包合同篇十二</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甲乙双方根据《_民法典》及有关法律、法规的规定，本着平等互利、诚实守信的原则，就展示厅工程施工事项达成以下合同：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3、承包范围：展厅布展设计及施工;</w:t>
      </w:r>
    </w:p>
    <w:p>
      <w:pPr>
        <w:ind w:left="0" w:right="0" w:firstLine="560"/>
        <w:spacing w:before="450" w:after="450" w:line="312" w:lineRule="auto"/>
      </w:pPr>
      <w:r>
        <w:rPr>
          <w:rFonts w:ascii="宋体" w:hAnsi="宋体" w:eastAsia="宋体" w:cs="宋体"/>
          <w:color w:val="000"/>
          <w:sz w:val="28"/>
          <w:szCs w:val="28"/>
        </w:rPr>
        <w:t xml:space="preserve">4、建筑面积：约_____平方米;</w:t>
      </w:r>
    </w:p>
    <w:p>
      <w:pPr>
        <w:ind w:left="0" w:right="0" w:firstLine="560"/>
        <w:spacing w:before="450" w:after="450" w:line="312" w:lineRule="auto"/>
      </w:pPr>
      <w:r>
        <w:rPr>
          <w:rFonts w:ascii="宋体" w:hAnsi="宋体" w:eastAsia="宋体" w:cs="宋体"/>
          <w:color w:val="000"/>
          <w:sz w:val="28"/>
          <w:szCs w:val="28"/>
        </w:rPr>
        <w:t xml:space="preserve">5、承包方式：___________;</w:t>
      </w:r>
    </w:p>
    <w:p>
      <w:pPr>
        <w:ind w:left="0" w:right="0" w:firstLine="560"/>
        <w:spacing w:before="450" w:after="450" w:line="312" w:lineRule="auto"/>
      </w:pPr>
      <w:r>
        <w:rPr>
          <w:rFonts w:ascii="宋体" w:hAnsi="宋体" w:eastAsia="宋体" w:cs="宋体"/>
          <w:color w:val="000"/>
          <w:sz w:val="28"/>
          <w:szCs w:val="28"/>
        </w:rPr>
        <w:t xml:space="preserve">6、工程内容：___________，布展项目内容是由乙方所提供的，经甲方认可的设计方案、工程造价清单所示的内容，为本合同签订的依据。合同生效后，乙方在15日内完成方案设计优化，报甲方审核。</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甲乙双方约定合同期限为______天，自______年____月_____日起至______年____月_____日止。签订合同后乙方即按双方已确定的设计方案及规定的材料制作，不得擅自修改方案，且必须在约定时间内完成搭建与装修工作并经甲方验收合格，以保证甲方在时间即____日按时参展。</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按当地有关规定标准执行。</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甲乙双方约定该工程造价为______元人民币(大写)，该费用包含场地管理费、电费、发票税金。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1、合同签订后七日内应预付项目总款的30%。</w:t>
      </w:r>
    </w:p>
    <w:p>
      <w:pPr>
        <w:ind w:left="0" w:right="0" w:firstLine="560"/>
        <w:spacing w:before="450" w:after="450" w:line="312" w:lineRule="auto"/>
      </w:pPr>
      <w:r>
        <w:rPr>
          <w:rFonts w:ascii="宋体" w:hAnsi="宋体" w:eastAsia="宋体" w:cs="宋体"/>
          <w:color w:val="000"/>
          <w:sz w:val="28"/>
          <w:szCs w:val="28"/>
        </w:rPr>
        <w:t xml:space="preserve">2、方案优化通过甲方审核、施工人员进场正式开工后一周内，支付合同价款25%。</w:t>
      </w:r>
    </w:p>
    <w:p>
      <w:pPr>
        <w:ind w:left="0" w:right="0" w:firstLine="560"/>
        <w:spacing w:before="450" w:after="450" w:line="312" w:lineRule="auto"/>
      </w:pPr>
      <w:r>
        <w:rPr>
          <w:rFonts w:ascii="宋体" w:hAnsi="宋体" w:eastAsia="宋体" w:cs="宋体"/>
          <w:color w:val="000"/>
          <w:sz w:val="28"/>
          <w:szCs w:val="28"/>
        </w:rPr>
        <w:t xml:space="preserve">3、内装饰主体工程过半、隐蔽工程、布线工程初步完工，电子设备进场，待甲方在_____对模型初步验收合格后进场安装前，经甲方核对签认，支付乙方项目总款的30%。</w:t>
      </w:r>
    </w:p>
    <w:p>
      <w:pPr>
        <w:ind w:left="0" w:right="0" w:firstLine="560"/>
        <w:spacing w:before="450" w:after="450" w:line="312" w:lineRule="auto"/>
      </w:pPr>
      <w:r>
        <w:rPr>
          <w:rFonts w:ascii="宋体" w:hAnsi="宋体" w:eastAsia="宋体" w:cs="宋体"/>
          <w:color w:val="000"/>
          <w:sz w:val="28"/>
          <w:szCs w:val="28"/>
        </w:rPr>
        <w:t xml:space="preserve">4、布展工程竣工验收达到合格标准后，经甲方核对签认后7日内支付乙方项目总款的10%，审计结算后付至合同价款的98%。</w:t>
      </w:r>
    </w:p>
    <w:p>
      <w:pPr>
        <w:ind w:left="0" w:right="0" w:firstLine="560"/>
        <w:spacing w:before="450" w:after="450" w:line="312" w:lineRule="auto"/>
      </w:pPr>
      <w:r>
        <w:rPr>
          <w:rFonts w:ascii="宋体" w:hAnsi="宋体" w:eastAsia="宋体" w:cs="宋体"/>
          <w:color w:val="000"/>
          <w:sz w:val="28"/>
          <w:szCs w:val="28"/>
        </w:rPr>
        <w:t xml:space="preserve">5、工程余款为项目总款的2%，作为工程质量保证金，本工程布展施工含多媒体(虚拟数字影院)、模型、展板等自竣工验收之日起，保修期为壹年，投影、液晶电视等设备的保修期以该产品保修期限为准(投影仪灯泡等易耗品除外)保修期满后两周内支付。</w:t>
      </w:r>
    </w:p>
    <w:p>
      <w:pPr>
        <w:ind w:left="0" w:right="0" w:firstLine="560"/>
        <w:spacing w:before="450" w:after="450" w:line="312" w:lineRule="auto"/>
      </w:pPr>
      <w:r>
        <w:rPr>
          <w:rFonts w:ascii="宋体" w:hAnsi="宋体" w:eastAsia="宋体" w:cs="宋体"/>
          <w:color w:val="000"/>
          <w:sz w:val="28"/>
          <w:szCs w:val="28"/>
        </w:rPr>
        <w:t xml:space="preserve">第六条、组成合同的文件</w:t>
      </w:r>
    </w:p>
    <w:p>
      <w:pPr>
        <w:ind w:left="0" w:right="0" w:firstLine="560"/>
        <w:spacing w:before="450" w:after="450" w:line="312" w:lineRule="auto"/>
      </w:pPr>
      <w:r>
        <w:rPr>
          <w:rFonts w:ascii="宋体" w:hAnsi="宋体" w:eastAsia="宋体" w:cs="宋体"/>
          <w:color w:val="000"/>
          <w:sz w:val="28"/>
          <w:szCs w:val="28"/>
        </w:rPr>
        <w:t xml:space="preserve">1、本合同合同书</w:t>
      </w:r>
    </w:p>
    <w:p>
      <w:pPr>
        <w:ind w:left="0" w:right="0" w:firstLine="560"/>
        <w:spacing w:before="450" w:after="450" w:line="312" w:lineRule="auto"/>
      </w:pPr>
      <w:r>
        <w:rPr>
          <w:rFonts w:ascii="宋体" w:hAnsi="宋体" w:eastAsia="宋体" w:cs="宋体"/>
          <w:color w:val="000"/>
          <w:sz w:val="28"/>
          <w:szCs w:val="28"/>
        </w:rPr>
        <w:t xml:space="preserve">2、补充合同书</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4、招标文件、投标书及其附件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6、标准、规范及相关技术文件</w:t>
      </w:r>
    </w:p>
    <w:p>
      <w:pPr>
        <w:ind w:left="0" w:right="0" w:firstLine="560"/>
        <w:spacing w:before="450" w:after="450" w:line="312" w:lineRule="auto"/>
      </w:pPr>
      <w:r>
        <w:rPr>
          <w:rFonts w:ascii="宋体" w:hAnsi="宋体" w:eastAsia="宋体" w:cs="宋体"/>
          <w:color w:val="000"/>
          <w:sz w:val="28"/>
          <w:szCs w:val="28"/>
        </w:rPr>
        <w:t xml:space="preserve">7、施工图纸</w:t>
      </w:r>
    </w:p>
    <w:p>
      <w:pPr>
        <w:ind w:left="0" w:right="0" w:firstLine="560"/>
        <w:spacing w:before="450" w:after="450" w:line="312" w:lineRule="auto"/>
      </w:pPr>
      <w:r>
        <w:rPr>
          <w:rFonts w:ascii="宋体" w:hAnsi="宋体" w:eastAsia="宋体" w:cs="宋体"/>
          <w:color w:val="000"/>
          <w:sz w:val="28"/>
          <w:szCs w:val="28"/>
        </w:rPr>
        <w:t xml:space="preserve">8、明确双方权利，义务的记要、合同</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10、原标书，中标方案投标文件中提及的内容要求</w:t>
      </w:r>
    </w:p>
    <w:p>
      <w:pPr>
        <w:ind w:left="0" w:right="0" w:firstLine="560"/>
        <w:spacing w:before="450" w:after="450" w:line="312" w:lineRule="auto"/>
      </w:pPr>
      <w:r>
        <w:rPr>
          <w:rFonts w:ascii="宋体" w:hAnsi="宋体" w:eastAsia="宋体" w:cs="宋体"/>
          <w:color w:val="000"/>
          <w:sz w:val="28"/>
          <w:szCs w:val="28"/>
        </w:rPr>
        <w:t xml:space="preserve">双方有关本工程的洽商、变更等书面合同或文件视为本合同的组成部分。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1、开工前4天向乙方进行现场交底，清除现场影响施工的障碍物，并说明使用注意事项。协助办理布展施工所涉及的各种申请、批件等手续。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2、指派___为甲方驻工地代表，负责合同履行。对项目质量、进度进行监督检查，协助办理验收、变更、登记手续和其他事宜。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甲方有权利在正式开工前就乙方所提供的设计方案、施工图、工程量清单进行修改和确认，并在合同签订一周内向乙方提供符合制作要求的展览所需图片及相关资料，经乙方整理设计完善，文字方案需经甲方确认。如因甲方方案确认工作的延误，不应由乙方承担责任。进场前甲方需向乙方提供施工所需的临水、临电接口。</w:t>
      </w:r>
    </w:p>
    <w:p>
      <w:pPr>
        <w:ind w:left="0" w:right="0" w:firstLine="560"/>
        <w:spacing w:before="450" w:after="450" w:line="312" w:lineRule="auto"/>
      </w:pPr>
      <w:r>
        <w:rPr>
          <w:rFonts w:ascii="宋体" w:hAnsi="宋体" w:eastAsia="宋体" w:cs="宋体"/>
          <w:color w:val="000"/>
          <w:sz w:val="28"/>
          <w:szCs w:val="28"/>
        </w:rPr>
        <w:t xml:space="preserve">4、在施工中如有因甲方的原因所产生的工程量增加、变更等情况，乙方向甲方递交工程量签证单，甲方应在回执上签署姓名和收到时间，自甲方收到之日起二日内应给予认可或有关意见，二日内没有认可或书面意见，则视为该手续已被认可。</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展厅承包合同篇十三</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展厅承包合同篇十四</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2026-09-17T06:12:23+08:00</dcterms:created>
  <dcterms:modified xsi:type="dcterms:W3CDTF">2026-09-17T06:12:23+08:00</dcterms:modified>
</cp:coreProperties>
</file>

<file path=docProps/custom.xml><?xml version="1.0" encoding="utf-8"?>
<Properties xmlns="http://schemas.openxmlformats.org/officeDocument/2006/custom-properties" xmlns:vt="http://schemas.openxmlformats.org/officeDocument/2006/docPropsVTypes"/>
</file>