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最新土方工程承包合同的管辖(二十一篇)</w:t>
      </w:r>
      <w:bookmarkEnd w:id="1"/>
    </w:p>
    <w:p>
      <w:pPr>
        <w:jc w:val="center"/>
        <w:spacing w:before="0" w:after="450"/>
      </w:pPr>
      <w:r>
        <w:rPr>
          <w:rFonts w:ascii="Arial" w:hAnsi="Arial" w:eastAsia="Arial" w:cs="Arial"/>
          <w:color w:val="999999"/>
          <w:sz w:val="20"/>
          <w:szCs w:val="20"/>
        </w:rPr>
        <w:t xml:space="preserve">来源：网络  作者：落花时节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土方工程承包合同的管辖一乙方：根据《中华人民共和国合同法》的规定，甲、乙双方在平等自愿的原则上，经协商一致，签订本合同。一、甲方开发的 土方分项工程由乙方承包施工。二、承包范围：1、新建房屋的基坑土方工程和老建筑物遗留的基础砖、石、砼的挖掘...</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土方工程承包合同的管辖篇十一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土方工程承包合同的管辖篇十六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成工程量)，甲方有权单方面终止合同，所完成工程量按60%予以结算，工程款在全部土石方工程完工后予以支付。乙方不得以未收到工程款为由做出任何不利于工程事情。</w:t>
      </w:r>
    </w:p>
    <w:p>
      <w:pPr>
        <w:ind w:left="0" w:right="0" w:firstLine="560"/>
        <w:spacing w:before="450" w:after="450" w:line="312" w:lineRule="auto"/>
      </w:pPr>
      <w:r>
        <w:rPr>
          <w:rFonts w:ascii="宋体" w:hAnsi="宋体" w:eastAsia="宋体" w:cs="宋体"/>
          <w:color w:val="000"/>
          <w:sz w:val="28"/>
          <w:szCs w:val="28"/>
        </w:rPr>
        <w:t xml:space="preserve">14、施工安全及保险</w:t>
      </w:r>
    </w:p>
    <w:p>
      <w:pPr>
        <w:ind w:left="0" w:right="0" w:firstLine="560"/>
        <w:spacing w:before="450" w:after="450" w:line="312" w:lineRule="auto"/>
      </w:pPr>
      <w:r>
        <w:rPr>
          <w:rFonts w:ascii="宋体" w:hAnsi="宋体" w:eastAsia="宋体" w:cs="宋体"/>
          <w:color w:val="000"/>
          <w:sz w:val="28"/>
          <w:szCs w:val="28"/>
        </w:rPr>
        <w:t xml:space="preserve">12.1乙方应按有关规定，采取严格的安全防护措施，严格按安全标准组织施工，杜绝事故的发生。特别是在开挖工程中、装运土方倒车时更要注意安全，避免地下管线及人员伤亡。</w:t>
      </w:r>
    </w:p>
    <w:p>
      <w:pPr>
        <w:ind w:left="0" w:right="0" w:firstLine="560"/>
        <w:spacing w:before="450" w:after="450" w:line="312" w:lineRule="auto"/>
      </w:pPr>
      <w:r>
        <w:rPr>
          <w:rFonts w:ascii="宋体" w:hAnsi="宋体" w:eastAsia="宋体" w:cs="宋体"/>
          <w:color w:val="000"/>
          <w:sz w:val="28"/>
          <w:szCs w:val="28"/>
        </w:rPr>
        <w:t xml:space="preserve">12.2乙方应做好随时接受行业安全检查人员实施的监督检查工作，采取必要的安全防护措施，消除事故隐患。并承担由于自身安全措施不力造成事故的责任和由此发生的费用。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2026-04-29T02:06:48+08:00</dcterms:created>
  <dcterms:modified xsi:type="dcterms:W3CDTF">2026-04-29T02:06:48+08:00</dcterms:modified>
</cp:coreProperties>
</file>

<file path=docProps/custom.xml><?xml version="1.0" encoding="utf-8"?>
<Properties xmlns="http://schemas.openxmlformats.org/officeDocument/2006/custom-properties" xmlns:vt="http://schemas.openxmlformats.org/officeDocument/2006/docPropsVTypes"/>
</file>