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木材承包合同(3篇)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木材承包合同一乙方： ______________________________ (以下简称“乙方”)甲、乙双方于20 年___ 月____日，就乙方承接甲方( )_____________________________区域销售总代理事...</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