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2025幼儿园炊事员聘用合同书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甲方：爱朗幼儿园乙方：蔡小云甲、乙双方在平等自愿、协商一致的基础上订立本聘用合同。第一条 聘用合同期限本聘用合同期限为 年， 自 年 月 日至 年 月 日。第二条 聘用岗位及其职责要求（1）甲方根据工作需要及乙方所具备的工作能力，聘用乙方为...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甲方：爱朗幼儿园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乙方：蔡小云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甲、乙双方在平等自愿、协商一致的基础上订立本聘用合同。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聘用合同期限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本聘用合同期限为 年， 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聘用岗位及其职责要求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（1）甲方根据工作需要及乙方所具备的工作能力，聘用乙方为爱朗幼儿园食堂炊事员。。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（1）甲方根据乙方工作岗位及完成工作任务的情况，以货币形式按月支付乙方每月1600元的固定工资。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（2）享有园方给予各种奖励。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（3）经甲、乙方协商约定，甲方付乙方社保每月400元。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聘用合同的终止与解除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（1）聘用期间乙方触犯法律，法规时本合同自行终止。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（2）聘用期间，如乙方违反园务制度，或严重失职，造成安全事故，甲方有权在聘用期内解除合同，并提前一个星期通知乙方。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（3）乙方如因病或因事不能完成工作任务时，甲方解除本合同。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（4）因行业及特殊性，乙方不得在学期中途提出解除合同，如违反赔甲方违约金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（5）如乙方在试用期满后，不能胜任所聘岗位，本合同终止。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（1）本合同有规定按规定办，没规定的按甲、乙双方协商约定。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（2）甲、乙双方都必须严格履行本合同。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（3）本合同一式两份，甲、乙双方各持一份。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爱朗幼儿园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