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2025年房屋拆迁补偿协议书转让合同(3篇)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补偿协议书转让合同一乙方：调解方：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一、甲方一次性补偿房屋及房前屋后设施受损折合款项人民币24000元(大写：贰万肆仟元整)，有两农户自行商讨后确定各自金额，即。</w:t>
      </w:r>
    </w:p>
    <w:p>
      <w:pPr>
        <w:ind w:left="0" w:right="0" w:firstLine="560"/>
        <w:spacing w:before="450" w:after="450" w:line="312" w:lineRule="auto"/>
      </w:pPr>
      <w:r>
        <w:rPr>
          <w:rFonts w:ascii="宋体" w:hAnsi="宋体" w:eastAsia="宋体" w:cs="宋体"/>
          <w:color w:val="000"/>
          <w:sz w:val="28"/>
          <w:szCs w:val="28"/>
        </w:rPr>
        <w:t xml:space="preserve">二、乙方房屋今后再出现任何问题，甲方概不负责。</w:t>
      </w:r>
    </w:p>
    <w:p>
      <w:pPr>
        <w:ind w:left="0" w:right="0" w:firstLine="560"/>
        <w:spacing w:before="450" w:after="450" w:line="312" w:lineRule="auto"/>
      </w:pPr>
      <w:r>
        <w:rPr>
          <w:rFonts w:ascii="宋体" w:hAnsi="宋体" w:eastAsia="宋体" w:cs="宋体"/>
          <w:color w:val="000"/>
          <w:sz w:val="28"/>
          <w:szCs w:val="28"/>
        </w:rPr>
        <w:t xml:space="preserve">三、两户居民不得为此事再提其他无理要求，也不再找镇政府解决其他与此相关事宜。</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 地址： __________法定代表人：__________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 邮编： __________电话：__________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单位名称： __________地址：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__________地址：__________ 法定代表人：__________</w:t>
      </w:r>
    </w:p>
    <w:p>
      <w:pPr>
        <w:ind w:left="0" w:right="0" w:firstLine="560"/>
        <w:spacing w:before="450" w:after="450" w:line="312" w:lineRule="auto"/>
      </w:pPr>
      <w:r>
        <w:rPr>
          <w:rFonts w:ascii="宋体" w:hAnsi="宋体" w:eastAsia="宋体" w:cs="宋体"/>
          <w:color w:val="000"/>
          <w:sz w:val="28"/>
          <w:szCs w:val="28"/>
        </w:rPr>
        <w:t xml:space="preserve">职务： __________邮编： 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单位名称： 电话：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 ___________，房屋产权证号_________)，房屋的用途_________，房屋的产权性质_______，房屋的结构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 1、货币补偿。2、房屋产权调换。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_________，建筑面积_________平方米的现房、期房，产权调换房屋的楼层、房号的确定方法： 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 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______________ 。</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 _____的违约金，协议继续履行;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 丙方(签章)_____________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 _____________月_____________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2026-03-10T07:50:51+08:00</dcterms:created>
  <dcterms:modified xsi:type="dcterms:W3CDTF">2026-03-10T07:50:51+08:00</dcterms:modified>
</cp:coreProperties>
</file>

<file path=docProps/custom.xml><?xml version="1.0" encoding="utf-8"?>
<Properties xmlns="http://schemas.openxmlformats.org/officeDocument/2006/custom-properties" xmlns:vt="http://schemas.openxmlformats.org/officeDocument/2006/docPropsVTypes"/>
</file>