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最新小酒吧转让合同(三篇)</w:t>
      </w:r>
      <w:bookmarkEnd w:id="1"/>
    </w:p>
    <w:p>
      <w:pPr>
        <w:jc w:val="center"/>
        <w:spacing w:before="0" w:after="450"/>
      </w:pPr>
      <w:r>
        <w:rPr>
          <w:rFonts w:ascii="Arial" w:hAnsi="Arial" w:eastAsia="Arial" w:cs="Arial"/>
          <w:color w:val="999999"/>
          <w:sz w:val="20"/>
          <w:szCs w:val="20"/>
        </w:rPr>
        <w:t xml:space="preserve">来源：网络  作者：烟雨迷离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小酒吧转让合同一顶让方(乙方)： 身份证号码甲、乙双方经友好协商，秉着诚实信用的原则就店铺转让事宜达成以下协议：一、甲方同意将自己位于 的店铺转让给乙方使用;建筑面积为 平方米，并保证乙方同等享有甲方在原有房屋租赁合同中所享有的权利和义务。...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小酒吧转让合同一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甲、乙双方经友好协商，秉着诚实信用的原则就店铺转让事宜达成以下协议：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的店铺转让给乙方使用;建筑面积为 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二、店铺转让给乙方后乙方立即享有与房东的优先续租权，乙方同意代替甲方履行原有店铺租赁合同中所规定的条款，并且定期缴纳租金及该合同所约定的应由甲方定期缴纳的水电费及其他各项费用。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三、甲方与房东签订的租赁合同，月租为 元人民币，租赁押金 元人民币。甲方给房东缴纳的租金已缴纳至缴纳给房东的押金。转让后甲方所有债务均与乙方无关。</w:t>
      </w:r>
    </w:p>
    <w:p>
      <w:pPr>
        <w:ind w:left="0" w:right="0" w:firstLine="560"/>
        <w:spacing w:before="450" w:after="450" w:line="312" w:lineRule="auto"/>
      </w:pPr>
      <w:r>
        <w:rPr>
          <w:rFonts w:ascii="宋体" w:hAnsi="宋体" w:eastAsia="宋体" w:cs="宋体"/>
          <w:color w:val="000"/>
          <w:sz w:val="28"/>
          <w:szCs w:val="28"/>
        </w:rPr>
        <w:t xml:space="preserve">四、该店铺现有装修、装饰、工具、设备，全部无偿归乙方所有。</w:t>
      </w:r>
    </w:p>
    <w:p>
      <w:pPr>
        <w:ind w:left="0" w:right="0" w:firstLine="560"/>
        <w:spacing w:before="450" w:after="450" w:line="312" w:lineRule="auto"/>
      </w:pPr>
      <w:r>
        <w:rPr>
          <w:rFonts w:ascii="宋体" w:hAnsi="宋体" w:eastAsia="宋体" w:cs="宋体"/>
          <w:color w:val="000"/>
          <w:sz w:val="28"/>
          <w:szCs w:val="28"/>
        </w:rPr>
        <w:t xml:space="preserve">五、乙方向甲方支付转让费 人民币元整(大写： )，甲方不得向乙方索取任何其他费用。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六、甲方应该协助乙方办理店铺转让相关过户手续。</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小酒吧转让合同二</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屋主(以下简称丙方)：_______________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一、甲方将位于_______________的酒吧(原名：_______________酒吧，包括二楼全部面积)以人民币_______________元整(￥_______________)的价格(包含自合同签订之日至_______________年_______________月_______________日的房租)转让给乙方。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_______________元整(￥_______________)。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五、甲方完成本合同第三条和第四条后，乙方向甲方再付转让费_______________元整(￥_______________)，剩余的_______________元整(￥_______________)两个月之后由丙方代收。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_______________元整(￥_______________)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甲方应保证丙方的同意转让店铺，如由甲方原因导至丙方或甲方自己中途收回店铺，或甲方不按时交付店铺，则除归还乙方已付定金人民币_______________元整(￥_______________)外，并承担违约金人民币_______________元整(￥_______________)。</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九、如乙方违约，则乙方之前交付的定金人民币_______________元整(￥_______________)充作违约金。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小酒吧转让合同三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一、甲方将位于酒吧(原名：星期8酒吧，包括二楼全部面积)以人民币元整的价格(包含自合同签订之日至年月日的房租)转让给乙方。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五、甲方完成本合同第三条和第四条后，乙方向甲方再付转让费元整( )，剩余的元整( )两个月之后由丙方代收。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元整后，甲方与丙方原签订的租赁合同改由乙方代替甲方与丙方共同履行。在原合同期满后，丙方承诺续签3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 甲方应保证丙方的同意转让店铺，如由甲方原因导至丙方或甲方自己中途收回店铺，或甲方不按时交付店铺，则除归还乙方已付定金人民币元整外，并承担违约金人民币元整。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2026-09-13T03:31:01+08:00</dcterms:created>
  <dcterms:modified xsi:type="dcterms:W3CDTF">2026-09-13T03:31:01+08:00</dcterms:modified>
</cp:coreProperties>
</file>

<file path=docProps/custom.xml><?xml version="1.0" encoding="utf-8"?>
<Properties xmlns="http://schemas.openxmlformats.org/officeDocument/2006/custom-properties" xmlns:vt="http://schemas.openxmlformats.org/officeDocument/2006/docPropsVTypes"/>
</file>