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门面转让合同简单点的(19篇)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门面转让合同简单 门面转让合同简单点的一受让方(乙方)：____________身份证号码：________________房东(丙方)：______________身份证号码：________________甲、乙、丙三方经友好协商，就门...</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门面转让合同简单点的一</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 的标准向乙方支付违约金，超过 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 的标准向甲方支付违约金，超过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 年 月 日起 年 月 日止，月租金为 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 拾 万元整(￥ 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一、丙方同意甲方将自己位于__________街(路)_____号的店铺(原为：__________)转让给乙方使用，建筑面积为__________平方米;并保证乙方同等享有甲方在原有房屋租赁合同中所享有的权利与义务。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二、丙方与甲方已签订了租赁合同，租期到_____年_____月_____日止，年租金为__________元人民币(大写：____________________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_%向甲方支付违约金。如果由于甲方原因导致转让中止，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 的标准向乙方支付违约金，超过 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 的标准向甲方支付违约金，超过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门面转让合同简单点的七</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甲方同意将位于 省 市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120xx元(壹万贰仟元整) ，甲方将房内原有家俱电器(包括电视机1台，2张床，3个柜子，两把椅子，1台电脑，门头招牌铁架)折价1200元卖给乙方，乙方向甲方支付转让金额合计 13200元(壹万叁仟贰佰元整) 。上述费用已包括该店面房屋承租权及该店面房屋原有的装修、装饰、广告、设施费用。合同签订日，乙方一次性付清所有款项。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 15日之前在铁路房屋出租管理部门将房屋承租登记方改为乙方，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该店面房屋20xx年2月29日以前租用期内发生的债权债务全部由甲方负责清偿，与乙方无关。20xx年3月1日接手后，乙方所产生的一切经营行为及债权债务由乙方负责清偿，与甲方无关。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 20xx年2月29日为之，该店面房屋承租权转让后， 店面房屋交给乙方使用，乙方同意代替甲方向房东履行原房屋租赁合同中所规定的条款，乙方按约定日期每月向房东缴纳月租金，并且按时交纳该合同约定的由甲方交纳的水电费及其他各项费用。 乙方应当合法经营，依法办理相关证照，负责食品卫生安全。</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门面转让合同简单点的八</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_____，存货作价为人民币x x万元。_____及存货另列清册交分别标明价格。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一、转让标的：甲方愿将独资设立，坐落______市___路___号的兴国商行，转让予乙方经营。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市___路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门面转让合同简单 门面转让合同简单点的篇十一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甲方：__（签字）____年____月____日</w:t>
      </w:r>
    </w:p>
    <w:p>
      <w:pPr>
        <w:ind w:left="0" w:right="0" w:firstLine="560"/>
        <w:spacing w:before="450" w:after="450" w:line="312" w:lineRule="auto"/>
      </w:pPr>
      <w:r>
        <w:rPr>
          <w:rFonts w:ascii="宋体" w:hAnsi="宋体" w:eastAsia="宋体" w:cs="宋体"/>
          <w:color w:val="000"/>
          <w:sz w:val="28"/>
          <w:szCs w:val="28"/>
        </w:rPr>
        <w:t xml:space="preserve">乙方：__（签字）____年____月____日</w:t>
      </w:r>
    </w:p>
    <w:p>
      <w:pPr>
        <w:ind w:left="0" w:right="0" w:firstLine="560"/>
        <w:spacing w:before="450" w:after="450" w:line="312" w:lineRule="auto"/>
      </w:pPr>
      <w:r>
        <w:rPr>
          <w:rFonts w:ascii="宋体" w:hAnsi="宋体" w:eastAsia="宋体" w:cs="宋体"/>
          <w:color w:val="000"/>
          <w:sz w:val="28"/>
          <w:szCs w:val="28"/>
        </w:rPr>
        <w:t xml:space="preserve">丙方：__（签字）____年____月____日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丙方与甲方原租赁合同，约定的租赁期间为一年，即自20___年__月__日起20___年__月__日止，月租金为______________元人民币，现甲方剩余租期为______________月，门面转让前尚欠租金、水电费、物业管理费等共计人民币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元。甲方在合同签订次日向乙方腾让门面并交付钥匙，同时乙方向甲方支付转让费共计人民币______________元，（大写：____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转让门面定于20___年__月__日正式交接。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_________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___________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门面转让合同简单点的篇十三</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附件：一、乙方欠条一份</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门面转让合同简单点的篇十六</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巴南理工大学28号的门面转让给乙方，让乙方租赁使用，门面的建筑面积为50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二、业主与甲方就上述门面，已签订了租赁合同，合同文本见本合同附件，租期到20xx年12月31日止，月租金为2300元人民币。门面转让给乙方后，乙方同意代替甲方向业主履行原有门面租赁合同中所规定的条款。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四、为顺利履行本合同，乙方于本合同签订之日向甲方支付定金3000元。甲方在合同签订后在20xx年1月1日之前向乙方交付钥匙及其门面的使用权，同时乙方向甲方支付转让费共计人民币 元(大写： )，先期已支付3000元。上述费用已包括第三条所述的装修、装饰、设备及其他相关费用，此外甲方不得再向乙方索取任何其他费用。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(2)乙方应按规定时间接收门面，逾期一天按一百元的标准向甲方支付违约金，超过7天甲方有权解除合同，并不退定金。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2026-06-19T09:26:28+08:00</dcterms:created>
  <dcterms:modified xsi:type="dcterms:W3CDTF">2026-06-19T09:26:28+08:00</dcterms:modified>
</cp:coreProperties>
</file>

<file path=docProps/custom.xml><?xml version="1.0" encoding="utf-8"?>
<Properties xmlns="http://schemas.openxmlformats.org/officeDocument/2006/custom-properties" xmlns:vt="http://schemas.openxmlformats.org/officeDocument/2006/docPropsVTypes"/>
</file>