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代理报名合同范本(17篇)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报名合同范本1甲方：（以下简称甲方）乙方：（以下简称乙方）甲方就其所承包的____________________起诉___________________一案，甲方决定为了更好地维护自己的合法权益，就该案委托乙方律师进行风险代理，经双...</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1、本合同有效期为年月日，自年月日起至年月日止。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2、本合同期满，乙方可以申请续签，但应提前x天书面告知甲方。同等条件下将有优先权续签合同约定的代理区域范围和代理系列产品的权利。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有效期限： 年月日至 年 月 日</w:t>
      </w:r>
    </w:p>
    <w:p>
      <w:pPr>
        <w:ind w:left="0" w:right="0" w:firstLine="560"/>
        <w:spacing w:before="450" w:after="450" w:line="312" w:lineRule="auto"/>
      </w:pPr>
      <w:r>
        <w:rPr>
          <w:rFonts w:ascii="宋体" w:hAnsi="宋体" w:eastAsia="宋体" w:cs="宋体"/>
          <w:color w:val="000"/>
          <w:sz w:val="28"/>
          <w:szCs w:val="28"/>
        </w:rPr>
        <w:t xml:space="preserve">&gt;第一条协议项目</w:t>
      </w:r>
    </w:p>
    <w:p>
      <w:pPr>
        <w:ind w:left="0" w:right="0" w:firstLine="560"/>
        <w:spacing w:before="450" w:after="450" w:line="312" w:lineRule="auto"/>
      </w:pPr>
      <w:r>
        <w:rPr>
          <w:rFonts w:ascii="宋体" w:hAnsi="宋体" w:eastAsia="宋体" w:cs="宋体"/>
          <w:color w:val="000"/>
          <w:sz w:val="28"/>
          <w:szCs w:val="28"/>
        </w:rPr>
        <w:t xml:space="preserve">&gt;第二条《代理体系与管理规范》作为本协议之附件，与本协议具有同等法律效应。在协议有效期内，乙方将按照本规范的各项有关规定对甲方及所有乙方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 元，甲方承认第一次支付的预付款为必须完成的业绩。协议终止时，如果甲方实际发生业务的金额已超出甲方支付的预付款，则乙方如数退还甲方帐户中的余额；如果甲方预付款还没有使用完，则乙方扣除包含实际发生业务金额在内的最低资金限额款项后（实际业务金额将重新以直接客户价格计算并扣款），剩余部分退还甲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授权____合作伙伴＂字样和统一标识，未经正式授权，甲方不得以乙方＂办事处＂或＂总代理＂等具有垄断性、排他性和其它未经乙方授权的名义进行广告宣传及商业活动。且不得将＂互动空间＂与甲方作任何实质性联系，其企业名称不得出现＂互动空间＂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代理报名合同范本6</w:t>
      </w:r>
    </w:p>
    <w:p>
      <w:pPr>
        <w:ind w:left="0" w:right="0" w:firstLine="560"/>
        <w:spacing w:before="450" w:after="450" w:line="312" w:lineRule="auto"/>
      </w:pPr>
      <w:r>
        <w:rPr>
          <w:rFonts w:ascii="宋体" w:hAnsi="宋体" w:eastAsia="宋体" w:cs="宋体"/>
          <w:color w:val="000"/>
          <w:sz w:val="28"/>
          <w:szCs w:val="28"/>
        </w:rPr>
        <w:t xml:space="preserve">&gt;一、甲方对乙方在本协议生效期间开展招生工作给予支持和帮助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&gt;六、利益分配</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代理报名合同范本9</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代理报名合同范本13</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代理报名合同范本14</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2026-03-10T15:29:45+08:00</dcterms:created>
  <dcterms:modified xsi:type="dcterms:W3CDTF">2026-03-10T15:29:45+08:00</dcterms:modified>
</cp:coreProperties>
</file>

<file path=docProps/custom.xml><?xml version="1.0" encoding="utf-8"?>
<Properties xmlns="http://schemas.openxmlformats.org/officeDocument/2006/custom-properties" xmlns:vt="http://schemas.openxmlformats.org/officeDocument/2006/docPropsVTypes"/>
</file>