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代理餐饮合同范本(热门3篇)</w:t>
      </w:r>
      <w:bookmarkEnd w:id="1"/>
    </w:p>
    <w:p>
      <w:pPr>
        <w:jc w:val="center"/>
        <w:spacing w:before="0" w:after="450"/>
      </w:pPr>
      <w:r>
        <w:rPr>
          <w:rFonts w:ascii="Arial" w:hAnsi="Arial" w:eastAsia="Arial" w:cs="Arial"/>
          <w:color w:val="999999"/>
          <w:sz w:val="20"/>
          <w:szCs w:val="20"/>
        </w:rPr>
        <w:t xml:space="preserve">来源：网络  作者：天地有情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代理餐饮合同范本1餐饮加盟协议书范例甲方：乙方：世纪海马科技有限公司___________________________公司（以下简称甲方）与世纪海马科技有限公司（以下简称乙方）经友好协商，本着自愿诚实、互惠互利、共同发展的原则，就乙方授...</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代理餐饮合同范本1</w:t>
      </w:r>
    </w:p>
    <w:p>
      <w:pPr>
        <w:ind w:left="0" w:right="0" w:firstLine="560"/>
        <w:spacing w:before="450" w:after="450" w:line="312" w:lineRule="auto"/>
      </w:pPr>
      <w:r>
        <w:rPr>
          <w:rFonts w:ascii="宋体" w:hAnsi="宋体" w:eastAsia="宋体" w:cs="宋体"/>
          <w:color w:val="000"/>
          <w:sz w:val="28"/>
          <w:szCs w:val="28"/>
        </w:rPr>
        <w:t xml:space="preserve">餐饮加盟协议书范例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 软件按一般代理商的价格计算。</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乙方公司(以下简称乙方)经友好协商，本着自愿诚实、互惠互利、共同发展的原则，就乙方授权甲方在指定区域内独家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2.甲方需一次性向乙方支付贰万元人民币作为独家代理押金。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3.乙方授予甲方为金海马餐饮管理系统软件产品在地区的独家代理商资格，授权甲方在该区域内寻求销售合作伙伴及负责该软件产品的合法销售业务推广并承担售后服务。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4.独家代理授权期限为个月(年月日至年月日)，期满后协议无异议自动延续，有一方提出终止时，协议期满后终止。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享有一般代理商的价格优惠。</w:t>
      </w:r>
    </w:p>
    <w:p>
      <w:pPr>
        <w:ind w:left="0" w:right="0" w:firstLine="560"/>
        <w:spacing w:before="450" w:after="450" w:line="312" w:lineRule="auto"/>
      </w:pPr>
      <w:r>
        <w:rPr>
          <w:rFonts w:ascii="宋体" w:hAnsi="宋体" w:eastAsia="宋体" w:cs="宋体"/>
          <w:color w:val="000"/>
          <w:sz w:val="28"/>
          <w:szCs w:val="28"/>
        </w:rPr>
        <w:t xml:space="preserve">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如实现了超过3套软件的月销售业绩，则在该月份销售的软件可以享有40%的优惠;如月销售业绩低于3套软件，则在该月份销售的软件按一般代理商的价格计算。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必须是与电脑相关的公司，并具有相应的软件销售维护能力。代理商应提供详细的介绍资料和联系方式。</w:t>
      </w:r>
    </w:p>
    <w:p>
      <w:pPr>
        <w:ind w:left="0" w:right="0" w:firstLine="560"/>
        <w:spacing w:before="450" w:after="450" w:line="312" w:lineRule="auto"/>
      </w:pPr>
      <w:r>
        <w:rPr>
          <w:rFonts w:ascii="宋体" w:hAnsi="宋体" w:eastAsia="宋体" w:cs="宋体"/>
          <w:color w:val="000"/>
          <w:sz w:val="28"/>
          <w:szCs w:val="28"/>
        </w:rPr>
        <w:t xml:space="preserve">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享有总代理商的价格优惠，独家享有在代理地区的经营权。</w:t>
      </w:r>
    </w:p>
    <w:p>
      <w:pPr>
        <w:ind w:left="0" w:right="0" w:firstLine="560"/>
        <w:spacing w:before="450" w:after="450" w:line="312" w:lineRule="auto"/>
      </w:pPr>
      <w:r>
        <w:rPr>
          <w:rFonts w:ascii="宋体" w:hAnsi="宋体" w:eastAsia="宋体" w:cs="宋体"/>
          <w:color w:val="000"/>
          <w:sz w:val="28"/>
          <w:szCs w:val="28"/>
        </w:rPr>
        <w:t xml:space="preserve">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如实现了超过10套软件的月销售业绩，则在该月份销售的软件可以享有40%的优惠;如月销售业绩低于10套软件，则在该月份销售的软件按一般代理商的价格计算。</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5.乙方承诺如在甲方代理区域内另有申请成为独家代理商的，同等条件下，首家代理商享有优先权。但独家代理商未完成销售任务，被取消独家代理资格的除外。</w:t>
      </w:r>
    </w:p>
    <w:p>
      <w:pPr>
        <w:ind w:left="0" w:right="0" w:firstLine="560"/>
        <w:spacing w:before="450" w:after="450" w:line="312" w:lineRule="auto"/>
      </w:pPr>
      <w:r>
        <w:rPr>
          <w:rFonts w:ascii="宋体" w:hAnsi="宋体" w:eastAsia="宋体" w:cs="宋体"/>
          <w:color w:val="000"/>
          <w:sz w:val="28"/>
          <w:szCs w:val="28"/>
        </w:rPr>
        <w:t xml:space="preserve">6.有代理商区域的商家提出申请成为经销商并且符合条件者，代理商可以受理，如果代理商不受理该区经销商，本公司有权以经销商的价格受理。并将区域独家代理商与经销商之间的价格差额利润转给该区域独家代理商，以保护其在该区的独家代理权益。</w:t>
      </w:r>
    </w:p>
    <w:p>
      <w:pPr>
        <w:ind w:left="0" w:right="0" w:firstLine="560"/>
        <w:spacing w:before="450" w:after="450" w:line="312" w:lineRule="auto"/>
      </w:pPr>
      <w:r>
        <w:rPr>
          <w:rFonts w:ascii="黑体" w:hAnsi="黑体" w:eastAsia="黑体" w:cs="黑体"/>
          <w:color w:val="000000"/>
          <w:sz w:val="36"/>
          <w:szCs w:val="36"/>
          <w:b w:val="1"/>
          <w:bCs w:val="1"/>
        </w:rPr>
        <w:t xml:space="preserve">代理餐饮合同范本3</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甲乙双方本着自愿、平等、互惠互利、诚实信用的原则，经甲乙双方友好协商，就乙方加盟代理甲方___________________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一、代____区域乙方的代____区域为_________地区，地址为_________________________________________。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二、代理产品乙方加盟甲方的产品为：______________________________________________________。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2、甲方不得在乙方代____区域内另设其它代理或经销商。乙方有权立即终止代理合同。</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4、乙方在代理经营甲方产品的同时，禁止经营其它对甲方有竞争有冲击的同类产品。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1、本合同的代理期限为________年，从本合同签订之日起至________年____月____日止。双方可根据本合同的约定提前终止或续期。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2、乙方要求对本合同续期的，应在本合同期限届满前提前______个月向甲方书面提出。甲方同意的，与乙方签订续期合同。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五、最低代理销售额乙方承诺每月向甲方的订货量为_________，乙方保证一个年度的营业收入均不得低于_________元。如果连续________年不能完成销售指标的，甲方有权取消乙方代理资格。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1、配送价格：甲方向乙方统一配送产品的价格，为建议销售价的______折。</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建议销售价格销售产品（服务）。乙方不得擅自调整规定的产品销售价格。如果甲方建议（规定）的建议销售价格不符合本地区市场情况，乙方需调整销售价格时，应当向甲方报告。甲方应当根据系统的统一性要求和乙方所处地区的市场情况综合考虑，做出调整价格的决定。</w:t>
      </w:r>
    </w:p>
    <w:p>
      <w:pPr>
        <w:ind w:left="0" w:right="0" w:firstLine="560"/>
        <w:spacing w:before="450" w:after="450" w:line="312" w:lineRule="auto"/>
      </w:pPr>
      <w:r>
        <w:rPr>
          <w:rFonts w:ascii="宋体" w:hAnsi="宋体" w:eastAsia="宋体" w:cs="宋体"/>
          <w:color w:val="000"/>
          <w:sz w:val="28"/>
          <w:szCs w:val="28"/>
        </w:rPr>
        <w:t xml:space="preserve">3、开户银行：_____________________________________________________。 账户名称：_____________________________________________________。 账号：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3、甲方应向乙方提供包括销售情况、价目表、技术文件和广告数据等一切必要的信息。甲方还应将产品价格、销售情况或付款方式的任何变化及时通知乙方。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1、乙方需货时，应向甲方发出书面订单，一般应在每月____日以前向甲方下达下____月度订单。</w:t>
      </w:r>
    </w:p>
    <w:p>
      <w:pPr>
        <w:ind w:left="0" w:right="0" w:firstLine="560"/>
        <w:spacing w:before="450" w:after="450" w:line="312" w:lineRule="auto"/>
      </w:pPr>
      <w:r>
        <w:rPr>
          <w:rFonts w:ascii="宋体" w:hAnsi="宋体" w:eastAsia="宋体" w:cs="宋体"/>
          <w:color w:val="000"/>
          <w:sz w:val="28"/>
          <w:szCs w:val="28"/>
        </w:rPr>
        <w:t xml:space="preserve">（1）甲方可代乙方发货，乙方承担铁路货运或汽运费，航空货运费等，发货方式由乙方确定；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（2）货运时间以货运单据上标明的时间为准。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2、因履行本合同引起的或与本合同有关的争议，双方应首先通过友好协商解决，如果协商不能解决争议，依法向_____________人民法院起诉。十</w:t>
      </w:r>
    </w:p>
    <w:p>
      <w:pPr>
        <w:ind w:left="0" w:right="0" w:firstLine="560"/>
        <w:spacing w:before="450" w:after="450" w:line="312" w:lineRule="auto"/>
      </w:pPr>
      <w:r>
        <w:rPr>
          <w:rFonts w:ascii="宋体" w:hAnsi="宋体" w:eastAsia="宋体" w:cs="宋体"/>
          <w:color w:val="000"/>
          <w:sz w:val="28"/>
          <w:szCs w:val="28"/>
        </w:rPr>
        <w:t xml:space="preserve">一、补充本合同未尽事宜，依照有关法律、法规执行，法律、法规未作规定的，甲乙双方可以达成书面补充合同。本合同的补充为本合同不可分割的组成部分，与本合同具有同等的法律效力。十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2、本合同正本一式______份，双方各执______份，具有同等法律效力。甲方（盖章）：法定代表人（签字）：签订日期：________年____月____日签订地点：乙方（签字或盖章）：签订日期：________年____月____日签订地点：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2026-08-09T16:15:37+08:00</dcterms:created>
  <dcterms:modified xsi:type="dcterms:W3CDTF">2026-08-09T16:15:37+08:00</dcterms:modified>
</cp:coreProperties>
</file>

<file path=docProps/custom.xml><?xml version="1.0" encoding="utf-8"?>
<Properties xmlns="http://schemas.openxmlformats.org/officeDocument/2006/custom-properties" xmlns:vt="http://schemas.openxmlformats.org/officeDocument/2006/docPropsVTypes"/>
</file>