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免费创业项目代理合同范本(汇总17篇)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免费创业项目代理合同范本1按照《^v^中央办公厅 ^v^办公厅印发的通知》（中办发〔20_〕79号）文件规定：（1）对到中西部地区、东北地区或艰苦边远地区、国家扶贫开发工作重点县县以下机关事业单位工作的高校毕业生，新录用为公务员的，试用期工...</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w:t>
      </w:r>
    </w:p>
    <w:p>
      <w:pPr>
        <w:ind w:left="0" w:right="0" w:firstLine="560"/>
        <w:spacing w:before="450" w:after="450" w:line="312" w:lineRule="auto"/>
      </w:pPr>
      <w:r>
        <w:rPr>
          <w:rFonts w:ascii="宋体" w:hAnsi="宋体" w:eastAsia="宋体" w:cs="宋体"/>
          <w:color w:val="000"/>
          <w:sz w:val="28"/>
          <w:szCs w:val="28"/>
        </w:rPr>
        <w:t xml:space="preserve">按照《^v^中央办公厅 ^v^办公厅印发的通知》（中办发〔20_〕79号）文件规定：</w:t>
      </w:r>
    </w:p>
    <w:p>
      <w:pPr>
        <w:ind w:left="0" w:right="0" w:firstLine="560"/>
        <w:spacing w:before="450" w:after="450" w:line="312" w:lineRule="auto"/>
      </w:pPr>
      <w:r>
        <w:rPr>
          <w:rFonts w:ascii="宋体" w:hAnsi="宋体" w:eastAsia="宋体" w:cs="宋体"/>
          <w:color w:val="000"/>
          <w:sz w:val="28"/>
          <w:szCs w:val="28"/>
        </w:rPr>
        <w:t xml:space="preserve">（1）对到中西部地区、东北地区或艰苦边远地区、国家扶贫开发工作重点县县以下机关事业单位工作的高校毕业生，新录用为公务员的，试用期工资可直接按试用期满后工资确定，试用期满考核合格后的级别工资，在未列入艰苦边远地区或国家扶贫开发工作重点县的中西部地区和东北地区的高定一档，在三类及以下艰苦边远地区或国家扶贫开发工作重点县的高定两档，在四类及以上艰苦边远地区的高定三档。</w:t>
      </w:r>
    </w:p>
    <w:p>
      <w:pPr>
        <w:ind w:left="0" w:right="0" w:firstLine="560"/>
        <w:spacing w:before="450" w:after="450" w:line="312" w:lineRule="auto"/>
      </w:pPr>
      <w:r>
        <w:rPr>
          <w:rFonts w:ascii="宋体" w:hAnsi="宋体" w:eastAsia="宋体" w:cs="宋体"/>
          <w:color w:val="000"/>
          <w:sz w:val="28"/>
          <w:szCs w:val="28"/>
        </w:rPr>
        <w:t xml:space="preserve">（2）招聘为事业单位正式工作人员的，可提前转正定级，转正定级时的薪级工资，在未列入艰苦边远地区或国家扶贫开发工作重点县的中西部地区和东北地区的高定一级，在三类及以下艰苦边远地区或国家扶贫开发工作重点县的高定两级，在四类及以上艰苦边远地区的高定三级。</w:t>
      </w:r>
    </w:p>
    <w:p>
      <w:pPr>
        <w:ind w:left="0" w:right="0" w:firstLine="560"/>
        <w:spacing w:before="450" w:after="450" w:line="312" w:lineRule="auto"/>
      </w:pPr>
      <w:r>
        <w:rPr>
          <w:rFonts w:ascii="宋体" w:hAnsi="宋体" w:eastAsia="宋体" w:cs="宋体"/>
          <w:color w:val="000"/>
          <w:sz w:val="28"/>
          <w:szCs w:val="28"/>
        </w:rPr>
        <w:t xml:space="preserve">（3）落实对乡镇机关事业单位工作人员实行的工作补贴政策，当前补贴水平不低于月人均200元，并向条件艰苦的偏远乡镇和长期在乡镇工作的人员倾斜。落实艰苦边远地区津贴增长机制。</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免费创业项目代理合同范本2</w:t>
      </w:r>
    </w:p>
    <w:p>
      <w:pPr>
        <w:ind w:left="0" w:right="0" w:firstLine="560"/>
        <w:spacing w:before="450" w:after="450" w:line="312" w:lineRule="auto"/>
      </w:pPr>
      <w:r>
        <w:rPr>
          <w:rFonts w:ascii="宋体" w:hAnsi="宋体" w:eastAsia="宋体" w:cs="宋体"/>
          <w:color w:val="000"/>
          <w:sz w:val="28"/>
          <w:szCs w:val="28"/>
        </w:rPr>
        <w:t xml:space="preserve">多方投资合作协议书通用范本</w:t>
      </w:r>
    </w:p>
    <w:p>
      <w:pPr>
        <w:ind w:left="0" w:right="0" w:firstLine="560"/>
        <w:spacing w:before="450" w:after="450" w:line="312" w:lineRule="auto"/>
      </w:pPr>
      <w:r>
        <w:rPr>
          <w:rFonts w:ascii="宋体" w:hAnsi="宋体" w:eastAsia="宋体" w:cs="宋体"/>
          <w:color w:val="000"/>
          <w:sz w:val="28"/>
          <w:szCs w:val="28"/>
        </w:rPr>
        <w:t xml:space="preserve">投资项目：装修/装潢公司</w:t>
      </w:r>
    </w:p>
    <w:p>
      <w:pPr>
        <w:ind w:left="0" w:right="0" w:firstLine="560"/>
        <w:spacing w:before="450" w:after="450" w:line="312" w:lineRule="auto"/>
      </w:pPr>
      <w:r>
        <w:rPr>
          <w:rFonts w:ascii="宋体" w:hAnsi="宋体" w:eastAsia="宋体" w:cs="宋体"/>
          <w:color w:val="000"/>
          <w:sz w:val="28"/>
          <w:szCs w:val="28"/>
        </w:rPr>
        <w:t xml:space="preserve">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诚信合作，快捷经营，客户信任，稳定发展!第二条合作经营项目和范围</w:t>
      </w:r>
    </w:p>
    <w:p>
      <w:pPr>
        <w:ind w:left="0" w:right="0" w:firstLine="560"/>
        <w:spacing w:before="450" w:after="450" w:line="312" w:lineRule="auto"/>
      </w:pPr>
      <w:r>
        <w:rPr>
          <w:rFonts w:ascii="宋体" w:hAnsi="宋体" w:eastAsia="宋体" w:cs="宋体"/>
          <w:color w:val="000"/>
          <w:sz w:val="28"/>
          <w:szCs w:val="28"/>
        </w:rPr>
        <w:t xml:space="preserve">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 ____________以现金方式出资，计人民币____________元，占______;共同投资人丙____________以现金方式出资，计人民币____________元，占______;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1.甲/乙/丙均可直接参与日常管理工作，由于共负盈亏，经商议参与经营者均不领取基本工资待遇，属无偿为合作投资项目服务;具体管理经营模式由全体共同投资人共同商议决定;</w:t>
      </w:r>
    </w:p>
    <w:p>
      <w:pPr>
        <w:ind w:left="0" w:right="0" w:firstLine="560"/>
        <w:spacing w:before="450" w:after="450" w:line="312" w:lineRule="auto"/>
      </w:pPr>
      <w:r>
        <w:rPr>
          <w:rFonts w:ascii="宋体" w:hAnsi="宋体" w:eastAsia="宋体" w:cs="宋体"/>
          <w:color w:val="000"/>
          <w:sz w:val="28"/>
          <w:szCs w:val="28"/>
        </w:rPr>
        <w:t xml:space="preserve">2.盈余分配，以资金投入比例为依据，按比例分配;合作投资实业所产生的收益归全体共同投资人所有;</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4.如出现亏损时，也按照投资比例承担风险;所产生的亏损或者民事责任，由共有投资人承担;</w:t>
      </w:r>
    </w:p>
    <w:p>
      <w:pPr>
        <w:ind w:left="0" w:right="0" w:firstLine="560"/>
        <w:spacing w:before="450" w:after="450" w:line="312" w:lineRule="auto"/>
      </w:pPr>
      <w:r>
        <w:rPr>
          <w:rFonts w:ascii="宋体" w:hAnsi="宋体" w:eastAsia="宋体" w:cs="宋体"/>
          <w:color w:val="000"/>
          <w:sz w:val="28"/>
          <w:szCs w:val="28"/>
        </w:rPr>
        <w:t xml:space="preserve">第六条共有投资人增加/退出及股份的转让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w:t>
      </w:r>
    </w:p>
    <w:p>
      <w:pPr>
        <w:ind w:left="0" w:right="0" w:firstLine="560"/>
        <w:spacing w:before="450" w:after="450" w:line="312" w:lineRule="auto"/>
      </w:pPr>
      <w:r>
        <w:rPr>
          <w:rFonts w:ascii="宋体" w:hAnsi="宋体" w:eastAsia="宋体" w:cs="宋体"/>
          <w:color w:val="000"/>
          <w:sz w:val="28"/>
          <w:szCs w:val="28"/>
        </w:rPr>
        <w:t xml:space="preserve">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3.股份的转让：允许共有投资人转让自己的出资，转让时共有投资人有优先受让权，如转</w:t>
      </w:r>
    </w:p>
    <w:p>
      <w:pPr>
        <w:ind w:left="0" w:right="0" w:firstLine="560"/>
        <w:spacing w:before="450" w:after="450" w:line="312" w:lineRule="auto"/>
      </w:pPr>
      <w:r>
        <w:rPr>
          <w:rFonts w:ascii="宋体" w:hAnsi="宋体" w:eastAsia="宋体" w:cs="宋体"/>
          <w:color w:val="000"/>
          <w:sz w:val="28"/>
          <w:szCs w:val="28"/>
        </w:rPr>
        <w:t xml:space="preserve">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第七条合作投资负责人及其他共同投资人的权利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____________为共同投资人法人;因所有共同投资人均参与管理，则法人的权限有：</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②对合作事业进行日常管理;</w:t>
      </w:r>
    </w:p>
    <w:p>
      <w:pPr>
        <w:ind w:left="0" w:right="0" w:firstLine="560"/>
        <w:spacing w:before="450" w:after="450" w:line="312" w:lineRule="auto"/>
      </w:pPr>
      <w:r>
        <w:rPr>
          <w:rFonts w:ascii="宋体" w:hAnsi="宋体" w:eastAsia="宋体" w:cs="宋体"/>
          <w:color w:val="000"/>
          <w:sz w:val="28"/>
          <w:szCs w:val="28"/>
        </w:rPr>
        <w:t xml:space="preserve">③出售合作投资的产品或服务，购进常用货物及用品;</w:t>
      </w:r>
    </w:p>
    <w:p>
      <w:pPr>
        <w:ind w:left="0" w:right="0" w:firstLine="560"/>
        <w:spacing w:before="450" w:after="450" w:line="312" w:lineRule="auto"/>
      </w:pPr>
      <w:r>
        <w:rPr>
          <w:rFonts w:ascii="宋体" w:hAnsi="宋体" w:eastAsia="宋体" w:cs="宋体"/>
          <w:color w:val="000"/>
          <w:sz w:val="28"/>
          <w:szCs w:val="28"/>
        </w:rPr>
        <w:t xml:space="preserve">④支付合作债务;</w:t>
      </w:r>
    </w:p>
    <w:p>
      <w:pPr>
        <w:ind w:left="0" w:right="0" w:firstLine="560"/>
        <w:spacing w:before="450" w:after="450" w:line="312" w:lineRule="auto"/>
      </w:pPr>
      <w:r>
        <w:rPr>
          <w:rFonts w:ascii="宋体" w:hAnsi="宋体" w:eastAsia="宋体" w:cs="宋体"/>
          <w:color w:val="000"/>
          <w:sz w:val="28"/>
          <w:szCs w:val="28"/>
        </w:rPr>
        <w:t xml:space="preserve">⑤承担合作期间法律要求范围内的全部法律责任;</w:t>
      </w:r>
    </w:p>
    <w:p>
      <w:pPr>
        <w:ind w:left="0" w:right="0" w:firstLine="560"/>
        <w:spacing w:before="450" w:after="450" w:line="312" w:lineRule="auto"/>
      </w:pPr>
      <w:r>
        <w:rPr>
          <w:rFonts w:ascii="宋体" w:hAnsi="宋体" w:eastAsia="宋体" w:cs="宋体"/>
          <w:color w:val="000"/>
          <w:sz w:val="28"/>
          <w:szCs w:val="28"/>
        </w:rPr>
        <w:t xml:space="preserve">2.其他资产人的权利：</w:t>
      </w:r>
    </w:p>
    <w:p>
      <w:pPr>
        <w:ind w:left="0" w:right="0" w:firstLine="560"/>
        <w:spacing w:before="450" w:after="450" w:line="312" w:lineRule="auto"/>
      </w:pPr>
      <w:r>
        <w:rPr>
          <w:rFonts w:ascii="宋体" w:hAnsi="宋体" w:eastAsia="宋体" w:cs="宋体"/>
          <w:color w:val="000"/>
          <w:sz w:val="28"/>
          <w:szCs w:val="28"/>
        </w:rPr>
        <w:t xml:space="preserve">①参与合作事业的管理;</w:t>
      </w:r>
    </w:p>
    <w:p>
      <w:pPr>
        <w:ind w:left="0" w:right="0" w:firstLine="560"/>
        <w:spacing w:before="450" w:after="450" w:line="312" w:lineRule="auto"/>
      </w:pPr>
      <w:r>
        <w:rPr>
          <w:rFonts w:ascii="宋体" w:hAnsi="宋体" w:eastAsia="宋体" w:cs="宋体"/>
          <w:color w:val="000"/>
          <w:sz w:val="28"/>
          <w:szCs w:val="28"/>
        </w:rPr>
        <w:t xml:space="preserve">②听取共同投资人开展业务情况的报告;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④共同决定合作投资的重大事项;第八条禁止行为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3.禁止共同投资人再加入其他同行业竞争的合资项目;</w:t>
      </w:r>
    </w:p>
    <w:p>
      <w:pPr>
        <w:ind w:left="0" w:right="0" w:firstLine="560"/>
        <w:spacing w:before="450" w:after="450" w:line="312" w:lineRule="auto"/>
      </w:pPr>
      <w:r>
        <w:rPr>
          <w:rFonts w:ascii="宋体" w:hAnsi="宋体" w:eastAsia="宋体" w:cs="宋体"/>
          <w:color w:val="000"/>
          <w:sz w:val="28"/>
          <w:szCs w:val="28"/>
        </w:rPr>
        <w:t xml:space="preserve">4.法律禁止的，危机到合作投资事业的行为和活动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5.如共同投资人违反上述各条款，应按合作投资的实际损失赔偿;经劝阻无效者，可由全体共同投资人决定进行除名;第九条合作的终止及终止后的事项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①本投资协议书合同期满;</w:t>
      </w:r>
    </w:p>
    <w:p>
      <w:pPr>
        <w:ind w:left="0" w:right="0" w:firstLine="560"/>
        <w:spacing w:before="450" w:after="450" w:line="312" w:lineRule="auto"/>
      </w:pPr>
      <w:r>
        <w:rPr>
          <w:rFonts w:ascii="宋体" w:hAnsi="宋体" w:eastAsia="宋体" w:cs="宋体"/>
          <w:color w:val="000"/>
          <w:sz w:val="28"/>
          <w:szCs w:val="28"/>
        </w:rPr>
        <w:t xml:space="preserve">②全体共同投资人同意终止合作关系;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③合作事业已完成或不能完成;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②清算后如有盈余，则按收取债权、清偿债务、返还出资、按比例分配剩余财产的顺序进行，固定资产和不可分割财产/物，可按市场行情折价卖给其他共同投资人或第三方组织，其价值款项参与分配;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③清算后如有亏损，不论共同投资人出资多少，先以合作的共有财产偿还，共有财产不足清偿的部分，由共同投资人按出资比例承担;第十条纠纷的解决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第十一条本合同自签订之日起开始生效(或参考工商行政管理机关批准注册营业日期开始执行);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共同投资人甲：________________共同投资人乙：________________共同投资人丙：________________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甲、乙双方本着平等互利的原则，根据《^v^合同法》及相关法律、法规、政策的规定，为促进双方共同发展，甲、乙双方经协商一致，甲方为乙方提供机票订购的有关事项达成如下协议，双方共同遵守执行。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1、甲方为乙方提供国内、国际机票</w:t>
      </w:r>
    </w:p>
    <w:p>
      <w:pPr>
        <w:ind w:left="0" w:right="0" w:firstLine="560"/>
        <w:spacing w:before="450" w:after="450" w:line="312" w:lineRule="auto"/>
      </w:pPr>
      <w:r>
        <w:rPr>
          <w:rFonts w:ascii="宋体" w:hAnsi="宋体" w:eastAsia="宋体" w:cs="宋体"/>
          <w:color w:val="000"/>
          <w:sz w:val="28"/>
          <w:szCs w:val="28"/>
        </w:rPr>
        <w:t xml:space="preserve">2、甲方给乙方的优惠条件：</w:t>
      </w:r>
    </w:p>
    <w:p>
      <w:pPr>
        <w:ind w:left="0" w:right="0" w:firstLine="560"/>
        <w:spacing w:before="450" w:after="450" w:line="312" w:lineRule="auto"/>
      </w:pPr>
      <w:r>
        <w:rPr>
          <w:rFonts w:ascii="宋体" w:hAnsi="宋体" w:eastAsia="宋体" w:cs="宋体"/>
          <w:color w:val="000"/>
          <w:sz w:val="28"/>
          <w:szCs w:val="28"/>
        </w:rPr>
        <w:t xml:space="preserve">（1）保证机票同期的最低折扣。</w:t>
      </w:r>
    </w:p>
    <w:p>
      <w:pPr>
        <w:ind w:left="0" w:right="0" w:firstLine="560"/>
        <w:spacing w:before="450" w:after="450" w:line="312" w:lineRule="auto"/>
      </w:pPr>
      <w:r>
        <w:rPr>
          <w:rFonts w:ascii="宋体" w:hAnsi="宋体" w:eastAsia="宋体" w:cs="宋体"/>
          <w:color w:val="000"/>
          <w:sz w:val="28"/>
          <w:szCs w:val="28"/>
        </w:rPr>
        <w:t xml:space="preserve">（2）甲方为乙方出机票，赠送返点利润。</w:t>
      </w:r>
    </w:p>
    <w:p>
      <w:pPr>
        <w:ind w:left="0" w:right="0" w:firstLine="560"/>
        <w:spacing w:before="450" w:after="450" w:line="312" w:lineRule="auto"/>
      </w:pPr>
      <w:r>
        <w:rPr>
          <w:rFonts w:ascii="宋体" w:hAnsi="宋体" w:eastAsia="宋体" w:cs="宋体"/>
          <w:color w:val="000"/>
          <w:sz w:val="28"/>
          <w:szCs w:val="28"/>
        </w:rPr>
        <w:t xml:space="preserve">（3）若乙方20人以上团购，甲方按团购折扣报价。</w:t>
      </w:r>
    </w:p>
    <w:p>
      <w:pPr>
        <w:ind w:left="0" w:right="0" w:firstLine="560"/>
        <w:spacing w:before="450" w:after="450" w:line="312" w:lineRule="auto"/>
      </w:pPr>
      <w:r>
        <w:rPr>
          <w:rFonts w:ascii="宋体" w:hAnsi="宋体" w:eastAsia="宋体" w:cs="宋体"/>
          <w:color w:val="000"/>
          <w:sz w:val="28"/>
          <w:szCs w:val="28"/>
        </w:rPr>
        <w:t xml:space="preserve">第二条双方权责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1、乙方的订单应向甲方传真、Email或QQ交谈等方式进行确认，以确保旅客姓名、日期、身份证号等相关信息的准确性。若提供信息有误所产生的损失由乙方承担。</w:t>
      </w:r>
    </w:p>
    <w:p>
      <w:pPr>
        <w:ind w:left="0" w:right="0" w:firstLine="560"/>
        <w:spacing w:before="450" w:after="450" w:line="312" w:lineRule="auto"/>
      </w:pPr>
      <w:r>
        <w:rPr>
          <w:rFonts w:ascii="宋体" w:hAnsi="宋体" w:eastAsia="宋体" w:cs="宋体"/>
          <w:color w:val="000"/>
          <w:sz w:val="28"/>
          <w:szCs w:val="28"/>
        </w:rPr>
        <w:t xml:space="preserve">2、甲方应对旅客的身份证、电话等有效证件负有保密责任，若甲方泄露旅客信息，造成的损失，乙方有权要求承担其全部责任。</w:t>
      </w:r>
    </w:p>
    <w:p>
      <w:pPr>
        <w:ind w:left="0" w:right="0" w:firstLine="560"/>
        <w:spacing w:before="450" w:after="450" w:line="312" w:lineRule="auto"/>
      </w:pPr>
      <w:r>
        <w:rPr>
          <w:rFonts w:ascii="宋体" w:hAnsi="宋体" w:eastAsia="宋体" w:cs="宋体"/>
          <w:color w:val="000"/>
          <w:sz w:val="28"/>
          <w:szCs w:val="28"/>
        </w:rPr>
        <w:t xml:space="preserve">3、甲方承诺在本协议生效期内，乙方拥有购票优先权。甲方可提供专人、专线进行航空客票的查询、定位、售后等跟踪服务。</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1、乙方自签订协议起，购票享有最低折扣。</w:t>
      </w:r>
    </w:p>
    <w:p>
      <w:pPr>
        <w:ind w:left="0" w:right="0" w:firstLine="560"/>
        <w:spacing w:before="450" w:after="450" w:line="312" w:lineRule="auto"/>
      </w:pPr>
      <w:r>
        <w:rPr>
          <w:rFonts w:ascii="宋体" w:hAnsi="宋体" w:eastAsia="宋体" w:cs="宋体"/>
          <w:color w:val="000"/>
          <w:sz w:val="28"/>
          <w:szCs w:val="28"/>
        </w:rPr>
        <w:t xml:space="preserve">2、甲方应按国家规定对国内机票实行明折明扣政策;及时将市场最新优惠政策提供给乙方;</w:t>
      </w:r>
    </w:p>
    <w:p>
      <w:pPr>
        <w:ind w:left="0" w:right="0" w:firstLine="560"/>
        <w:spacing w:before="450" w:after="450" w:line="312" w:lineRule="auto"/>
      </w:pPr>
      <w:r>
        <w:rPr>
          <w:rFonts w:ascii="宋体" w:hAnsi="宋体" w:eastAsia="宋体" w:cs="宋体"/>
          <w:color w:val="000"/>
          <w:sz w:val="28"/>
          <w:szCs w:val="28"/>
        </w:rPr>
        <w:t xml:space="preserve">3、乙方退票、改票，可由甲方指派专人负责办理，需按民航局退改签规定办理。</w:t>
      </w:r>
    </w:p>
    <w:p>
      <w:pPr>
        <w:ind w:left="0" w:right="0" w:firstLine="560"/>
        <w:spacing w:before="450" w:after="450" w:line="312" w:lineRule="auto"/>
      </w:pPr>
      <w:r>
        <w:rPr>
          <w:rFonts w:ascii="宋体" w:hAnsi="宋体" w:eastAsia="宋体" w:cs="宋体"/>
          <w:color w:val="000"/>
          <w:sz w:val="28"/>
          <w:szCs w:val="28"/>
        </w:rPr>
        <w:t xml:space="preserve">第三条结帐方式</w:t>
      </w:r>
    </w:p>
    <w:p>
      <w:pPr>
        <w:ind w:left="0" w:right="0" w:firstLine="560"/>
        <w:spacing w:before="450" w:after="450" w:line="312" w:lineRule="auto"/>
      </w:pPr>
      <w:r>
        <w:rPr>
          <w:rFonts w:ascii="宋体" w:hAnsi="宋体" w:eastAsia="宋体" w:cs="宋体"/>
          <w:color w:val="000"/>
          <w:sz w:val="28"/>
          <w:szCs w:val="28"/>
        </w:rPr>
        <w:t xml:space="preserve">1、转账或支票和现金结算，以上凭双方已核对的机票为准，机票结算为：票面价+机建费+燃油费—返点=总计。</w:t>
      </w:r>
    </w:p>
    <w:p>
      <w:pPr>
        <w:ind w:left="0" w:right="0" w:firstLine="560"/>
        <w:spacing w:before="450" w:after="450" w:line="312" w:lineRule="auto"/>
      </w:pPr>
      <w:r>
        <w:rPr>
          <w:rFonts w:ascii="宋体" w:hAnsi="宋体" w:eastAsia="宋体" w:cs="宋体"/>
          <w:color w:val="000"/>
          <w:sz w:val="28"/>
          <w:szCs w:val="28"/>
        </w:rPr>
        <w:t xml:space="preserve">2、乙方向甲方提供确认单后，甲方将根据确认单出票，并且当日乙方可用现金、转账、或支票结算。若乙方逾期付款，甲方有权收取乙方票款金5%的滞纳金。</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本合同一式两份，甲乙双方各一份。自签订起生效。此件复印件等同于原件，具有相同的法律效益。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乙方如让甲方出机票，请填写以下确认单，可以发传真或以QQ的形式回传给甲方。（传真是：010—6xxxxxx76887QQ:xxxxx）联系人：</w:t>
      </w:r>
    </w:p>
    <w:p>
      <w:pPr>
        <w:ind w:left="0" w:right="0" w:firstLine="560"/>
        <w:spacing w:before="450" w:after="450" w:line="312" w:lineRule="auto"/>
      </w:pPr>
      <w:r>
        <w:rPr>
          <w:rFonts w:ascii="宋体" w:hAnsi="宋体" w:eastAsia="宋体" w:cs="宋体"/>
          <w:color w:val="000"/>
          <w:sz w:val="28"/>
          <w:szCs w:val="28"/>
        </w:rPr>
        <w:t xml:space="preserve">机票确认单</w:t>
      </w:r>
    </w:p>
    <w:p>
      <w:pPr>
        <w:ind w:left="0" w:right="0" w:firstLine="560"/>
        <w:spacing w:before="450" w:after="450" w:line="312" w:lineRule="auto"/>
      </w:pPr>
      <w:r>
        <w:rPr>
          <w:rFonts w:ascii="宋体" w:hAnsi="宋体" w:eastAsia="宋体" w:cs="宋体"/>
          <w:color w:val="000"/>
          <w:sz w:val="28"/>
          <w:szCs w:val="28"/>
        </w:rPr>
        <w:t xml:space="preserve">甲方为乙方提供的票面款和机票返点</w:t>
      </w:r>
    </w:p>
    <w:p>
      <w:pPr>
        <w:ind w:left="0" w:right="0" w:firstLine="560"/>
        <w:spacing w:before="450" w:after="450" w:line="312" w:lineRule="auto"/>
      </w:pPr>
      <w:r>
        <w:rPr>
          <w:rFonts w:ascii="宋体" w:hAnsi="宋体" w:eastAsia="宋体" w:cs="宋体"/>
          <w:color w:val="000"/>
          <w:sz w:val="28"/>
          <w:szCs w:val="28"/>
        </w:rPr>
        <w:t xml:space="preserve">转账账号：</w:t>
      </w:r>
    </w:p>
    <w:p>
      <w:pPr>
        <w:ind w:left="0" w:right="0" w:firstLine="560"/>
        <w:spacing w:before="450" w:after="450" w:line="312" w:lineRule="auto"/>
      </w:pPr>
      <w:r>
        <w:rPr>
          <w:rFonts w:ascii="宋体" w:hAnsi="宋体" w:eastAsia="宋体" w:cs="宋体"/>
          <w:color w:val="000"/>
          <w:sz w:val="28"/>
          <w:szCs w:val="28"/>
        </w:rPr>
        <w:t xml:space="preserve">甲方：北京远欧咨询服务有限公司乙方：</w:t>
      </w:r>
    </w:p>
    <w:p>
      <w:pPr>
        <w:ind w:left="0" w:right="0" w:firstLine="560"/>
        <w:spacing w:before="450" w:after="450" w:line="312" w:lineRule="auto"/>
      </w:pPr>
      <w:r>
        <w:rPr>
          <w:rFonts w:ascii="宋体" w:hAnsi="宋体" w:eastAsia="宋体" w:cs="宋体"/>
          <w:color w:val="000"/>
          <w:sz w:val="28"/>
          <w:szCs w:val="28"/>
        </w:rPr>
        <w:t xml:space="preserve">开户行：中国工商银行北京市崇文支行永定门分理处开户行：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户名：杨军</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免费创业项目代理合同范本4</w:t>
      </w:r>
    </w:p>
    <w:p>
      <w:pPr>
        <w:ind w:left="0" w:right="0" w:firstLine="560"/>
        <w:spacing w:before="450" w:after="450" w:line="312" w:lineRule="auto"/>
      </w:pPr>
      <w:r>
        <w:rPr>
          <w:rFonts w:ascii="宋体" w:hAnsi="宋体" w:eastAsia="宋体" w:cs="宋体"/>
          <w:color w:val="000"/>
          <w:sz w:val="28"/>
          <w:szCs w:val="28"/>
        </w:rPr>
        <w:t xml:space="preserve">公共就业和人才服务机构可在规定业务范围内接受用人单位和个人委托，从事下列人事代理服务：（1）流动人员人事档案管理；（2）因私出国政审；（3）在规定的范围内申报或组织评审专业技术职务任职资格；（4）转正定级和工龄核定；（5）大中专毕业生接收手续；（6）其他人事代理事项。</w:t>
      </w:r>
    </w:p>
    <w:p>
      <w:pPr>
        <w:ind w:left="0" w:right="0" w:firstLine="560"/>
        <w:spacing w:before="450" w:after="450" w:line="312" w:lineRule="auto"/>
      </w:pPr>
      <w:r>
        <w:rPr>
          <w:rFonts w:ascii="宋体" w:hAnsi="宋体" w:eastAsia="宋体" w:cs="宋体"/>
          <w:color w:val="000"/>
          <w:sz w:val="28"/>
          <w:szCs w:val="28"/>
        </w:rPr>
        <w:t xml:space="preserve">按照《人才市场管理规定》有关规定，人事代理方式可由单位集体委托代理，也可由个人委托代理；可多项委托代理，也可单项委托代理；可单位全员委托代理，也可部分人员委托代理。</w:t>
      </w:r>
    </w:p>
    <w:p>
      <w:pPr>
        <w:ind w:left="0" w:right="0" w:firstLine="560"/>
        <w:spacing w:before="450" w:after="450" w:line="312" w:lineRule="auto"/>
      </w:pPr>
      <w:r>
        <w:rPr>
          <w:rFonts w:ascii="宋体" w:hAnsi="宋体" w:eastAsia="宋体" w:cs="宋体"/>
          <w:color w:val="000"/>
          <w:sz w:val="28"/>
          <w:szCs w:val="28"/>
        </w:rPr>
        <w:t xml:space="preserve">单位办理委托人事代理，须向代理机构提交有效证件以及委托书，确定委托代理项目。经代理机构审定后，由代理机构与委托单位签定人事代理合同书，明确双方的权利和义务，确立人事代理关系。</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免费创业项目代理合同范本5</w:t>
      </w:r>
    </w:p>
    <w:p>
      <w:pPr>
        <w:ind w:left="0" w:right="0" w:firstLine="560"/>
        <w:spacing w:before="450" w:after="450" w:line="312" w:lineRule="auto"/>
      </w:pPr>
      <w:r>
        <w:rPr>
          <w:rFonts w:ascii="宋体" w:hAnsi="宋体" w:eastAsia="宋体" w:cs="宋体"/>
          <w:color w:val="000"/>
          <w:sz w:val="28"/>
          <w:szCs w:val="28"/>
        </w:rPr>
        <w:t xml:space="preserve">学费补偿、国家助学贷款代偿和学费减免的年限，按照国家对本科、专科(高职)、研究生和第二学士学位规定的相应修业年限据实计算。以入伍时间为准，入伍前已达到的修业规定年限，即为学费补偿或国家助学贷款代偿的年限;退役复学后应完成的国家规定的修业年限的剩余期限，即为学费减免的年限;复学后攻读更高层次学历不在减免学费范围之内。</w:t>
      </w:r>
    </w:p>
    <w:p>
      <w:pPr>
        <w:ind w:left="0" w:right="0" w:firstLine="560"/>
        <w:spacing w:before="450" w:after="450" w:line="312" w:lineRule="auto"/>
      </w:pPr>
      <w:r>
        <w:rPr>
          <w:rFonts w:ascii="宋体" w:hAnsi="宋体" w:eastAsia="宋体" w:cs="宋体"/>
          <w:color w:val="000"/>
          <w:sz w:val="28"/>
          <w:szCs w:val="28"/>
        </w:rPr>
        <w:t xml:space="preserve">专升本、本硕连读、中职高职连读、第二学士学位毕业生补偿学费或代偿国家助学贷款的年限，分别按照完成本科、硕士、高职和第二学士学位阶段学习任务规定的学习时间计算。</w:t>
      </w:r>
    </w:p>
    <w:p>
      <w:pPr>
        <w:ind w:left="0" w:right="0" w:firstLine="560"/>
        <w:spacing w:before="450" w:after="450" w:line="312" w:lineRule="auto"/>
      </w:pPr>
      <w:r>
        <w:rPr>
          <w:rFonts w:ascii="宋体" w:hAnsi="宋体" w:eastAsia="宋体" w:cs="宋体"/>
          <w:color w:val="000"/>
          <w:sz w:val="28"/>
          <w:szCs w:val="28"/>
        </w:rPr>
        <w:t xml:space="preserve">专升本、本硕连读学制在校生，在专科或本科学习阶段应征入伍的，以实际学习时间实行学费补偿或国家助学贷款代偿;在本科或硕士学习阶段应征入伍的，以本科已学习时间或硕士已学习时间计算，实行学费补偿或国家助学贷款代偿，其以前专科学习时间或本科学习时间不计入学费补偿或国家助学贷款代偿。中职高职连读学生学费补偿或国家助学贷款代偿的年限，按照高职阶段实际学习时间计算。</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免费创业项目代理合同范本6</w:t>
      </w:r>
    </w:p>
    <w:p>
      <w:pPr>
        <w:ind w:left="0" w:right="0" w:firstLine="560"/>
        <w:spacing w:before="450" w:after="450" w:line="312" w:lineRule="auto"/>
      </w:pPr>
      <w:r>
        <w:rPr>
          <w:rFonts w:ascii="宋体" w:hAnsi="宋体" w:eastAsia="宋体" w:cs="宋体"/>
          <w:color w:val="000"/>
          <w:sz w:val="28"/>
          <w:szCs w:val="28"/>
        </w:rPr>
        <w:t xml:space="preserve">所谓基层社会管理和公共服务岗位，包括大学生村官、支教、支农、支医、乡村扶贫，以及城市社区的法律援助、就业援助、社会保障协理、文化科技服务、养老服务、残疾人居家服务、廉租房配套服务等岗位。</w:t>
      </w:r>
    </w:p>
    <w:p>
      <w:pPr>
        <w:ind w:left="0" w:right="0" w:firstLine="560"/>
        <w:spacing w:before="450" w:after="450" w:line="312" w:lineRule="auto"/>
      </w:pPr>
      <w:r>
        <w:rPr>
          <w:rFonts w:ascii="宋体" w:hAnsi="宋体" w:eastAsia="宋体" w:cs="宋体"/>
          <w:color w:val="000"/>
          <w:sz w:val="28"/>
          <w:szCs w:val="28"/>
        </w:rPr>
        <w:t xml:space="preserve">20_年4月，人力资源社会保障部下发《关于公布第一批基层社会管理和公共服务岗位目录的通知》（人社部函〔20_〕135号），向社会公布第一批基层社会管理和公共服务岗位目录，以指导各地做好鼓励和引导高校毕业生到基层就业的工作。这批发布的岗位目录共分为基层人力资源和社会保障管理、基层农业服务、基层医疗卫生服务、基层文化科技服务、基层法律服务、基层民政、托老托幼、助残服务、基层市政管理、基层公共环境与设施管理维护以及其他等9大类领域，包括在街道（乡镇）、社区（村）等基层单位从事公共就业服务、社会保障、劳动关系协调、劳动监察、农业、扶贫开发、医疗、卫生、保健、防疫、文化、科技、体育、普法宣传、民事调解、托老、养老、托幼、助残、公共设施设备管理养护等相关事务管理服务工作的50种岗位。</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甲方有责任保护乙方人员合法权益，落实经营自主权，支持经营者行使职权，抵制各种乱摊派、乱收费等。</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免费创业项目代理合同范本8</w:t>
      </w:r>
    </w:p>
    <w:p>
      <w:pPr>
        <w:ind w:left="0" w:right="0" w:firstLine="560"/>
        <w:spacing w:before="450" w:after="450" w:line="312" w:lineRule="auto"/>
      </w:pPr>
      <w:r>
        <w:rPr>
          <w:rFonts w:ascii="宋体" w:hAnsi="宋体" w:eastAsia="宋体" w:cs="宋体"/>
          <w:color w:val="000"/>
          <w:sz w:val="28"/>
          <w:szCs w:val="28"/>
        </w:rPr>
        <w:t xml:space="preserve">国家对到中西部地区和艰苦边远地区基层单位就业、并履行一定服务期限的中央部门所属高校毕业生，按规定实施相应的学费补偿和助学贷款代偿。这里涉及的地域范围主要包括：</w:t>
      </w:r>
    </w:p>
    <w:p>
      <w:pPr>
        <w:ind w:left="0" w:right="0" w:firstLine="560"/>
        <w:spacing w:before="450" w:after="450" w:line="312" w:lineRule="auto"/>
      </w:pPr>
      <w:r>
        <w:rPr>
          <w:rFonts w:ascii="宋体" w:hAnsi="宋体" w:eastAsia="宋体" w:cs="宋体"/>
          <w:color w:val="000"/>
          <w:sz w:val="28"/>
          <w:szCs w:val="28"/>
        </w:rPr>
        <w:t xml:space="preserve">（1）西部地区：西藏、内蒙古、广西、重庆、四川、贵州、云南、陕西、甘肃、青海、宁夏、新疆等12个省（自治区、直辖市）；</w:t>
      </w:r>
    </w:p>
    <w:p>
      <w:pPr>
        <w:ind w:left="0" w:right="0" w:firstLine="560"/>
        <w:spacing w:before="450" w:after="450" w:line="312" w:lineRule="auto"/>
      </w:pPr>
      <w:r>
        <w:rPr>
          <w:rFonts w:ascii="宋体" w:hAnsi="宋体" w:eastAsia="宋体" w:cs="宋体"/>
          <w:color w:val="000"/>
          <w:sz w:val="28"/>
          <w:szCs w:val="28"/>
        </w:rPr>
        <w:t xml:space="preserve">（2）中部地区：河北、山西、吉林、黑龙江、安徽、江西、河南、湖北、湖南、海南等10个省；</w:t>
      </w:r>
    </w:p>
    <w:p>
      <w:pPr>
        <w:ind w:left="0" w:right="0" w:firstLine="560"/>
        <w:spacing w:before="450" w:after="450" w:line="312" w:lineRule="auto"/>
      </w:pPr>
      <w:r>
        <w:rPr>
          <w:rFonts w:ascii="宋体" w:hAnsi="宋体" w:eastAsia="宋体" w:cs="宋体"/>
          <w:color w:val="000"/>
          <w:sz w:val="28"/>
          <w:szCs w:val="28"/>
        </w:rPr>
        <w:t xml:space="preserve">（4）基层单位：</w:t>
      </w:r>
    </w:p>
    <w:p>
      <w:pPr>
        <w:ind w:left="0" w:right="0" w:firstLine="560"/>
        <w:spacing w:before="450" w:after="450" w:line="312" w:lineRule="auto"/>
      </w:pPr>
      <w:r>
        <w:rPr>
          <w:rFonts w:ascii="宋体" w:hAnsi="宋体" w:eastAsia="宋体" w:cs="宋体"/>
          <w:color w:val="000"/>
          <w:sz w:val="28"/>
          <w:szCs w:val="28"/>
        </w:rPr>
        <w:t xml:space="preserve">① 中西部地区和艰苦边远地区县以下机关、企事业单位，包括乡（镇）政府机关、农村中小学、国有农（牧、林）场、农业技术推广站、畜牧兽医站、乡镇卫生院、计划生育服务站、乡镇文化站、乡镇劳动就业服务站等；</w:t>
      </w:r>
    </w:p>
    <w:p>
      <w:pPr>
        <w:ind w:left="0" w:right="0" w:firstLine="560"/>
        <w:spacing w:before="450" w:after="450" w:line="312" w:lineRule="auto"/>
      </w:pPr>
      <w:r>
        <w:rPr>
          <w:rFonts w:ascii="宋体" w:hAnsi="宋体" w:eastAsia="宋体" w:cs="宋体"/>
          <w:color w:val="000"/>
          <w:sz w:val="28"/>
          <w:szCs w:val="28"/>
        </w:rPr>
        <w:t xml:space="preserve">② 工作现场地处以上地区县以下的气象、地震、地质、水电施工、煤炭、石油、航海、核工业等中央单位艰苦行业生产第一线。</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免费创业项目代理合同范本9</w:t>
      </w:r>
    </w:p>
    <w:p>
      <w:pPr>
        <w:ind w:left="0" w:right="0" w:firstLine="560"/>
        <w:spacing w:before="450" w:after="450" w:line="312" w:lineRule="auto"/>
      </w:pPr>
      <w:r>
        <w:rPr>
          <w:rFonts w:ascii="宋体" w:hAnsi="宋体" w:eastAsia="宋体" w:cs="宋体"/>
          <w:color w:val="000"/>
          <w:sz w:val="28"/>
          <w:szCs w:val="28"/>
        </w:rPr>
        <w:t xml:space="preserve">高校毕业生毕业年度内参加就业技能培训或创业培训，可按规定向当地人力资源社会保障部门申请职业培训补贴。毕业后按规定进行了失业登记的高校毕业生参加就业技能培训或创业培训，也可向当地人力资源社会保障部门申请职业培训补贴。</w:t>
      </w:r>
    </w:p>
    <w:p>
      <w:pPr>
        <w:ind w:left="0" w:right="0" w:firstLine="560"/>
        <w:spacing w:before="450" w:after="450" w:line="312" w:lineRule="auto"/>
      </w:pPr>
      <w:r>
        <w:rPr>
          <w:rFonts w:ascii="宋体" w:hAnsi="宋体" w:eastAsia="宋体" w:cs="宋体"/>
          <w:color w:val="000"/>
          <w:sz w:val="28"/>
          <w:szCs w:val="28"/>
        </w:rPr>
        <w:t xml:space="preserve">按照《财政部、人力资源社会保障部关于进一步加强就业专项资金管理有关问题的通知》（财社〔20_〕64号）等文件规定，申请材料经人力资源社会保障部门审核后，财政部门按规定将补贴资金直接拨付给申请者本人。职业培训补贴申请材料应附：培训人员《身份证》复印件、《就业创业证》复印件、职业资格证书（专项职业能力证书或培训合格证书）复印件、就业或创业证明材料、职业培训机构开具的行政事业性收费票据（或税务发票）等凭证材料。</w:t>
      </w:r>
    </w:p>
    <w:p>
      <w:pPr>
        <w:ind w:left="0" w:right="0" w:firstLine="560"/>
        <w:spacing w:before="450" w:after="450" w:line="312" w:lineRule="auto"/>
      </w:pPr>
      <w:r>
        <w:rPr>
          <w:rFonts w:ascii="宋体" w:hAnsi="宋体" w:eastAsia="宋体" w:cs="宋体"/>
          <w:color w:val="000"/>
          <w:sz w:val="28"/>
          <w:szCs w:val="28"/>
        </w:rPr>
        <w:t xml:space="preserve">高校毕业生参加就业技能培训或创业培训后，培训合格并通过职业技能鉴定取得初级以上职业资格证书（未颁布国家职业技能标准的职业应取得专项职业能力证书或创业培训合格证书），6个月内实现就业的，按职业培训补贴标准的100%给予补贴。6个月内没有实现就业的，取得初级以上职业资格证书，按职业培训补贴标准的80%给予补贴；取得专项职业能力证书或创业培训合格证书，按职业培训补贴标准的60%给予补贴。</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免费创业项目代理合同范本10</w:t>
      </w:r>
    </w:p>
    <w:p>
      <w:pPr>
        <w:ind w:left="0" w:right="0" w:firstLine="560"/>
        <w:spacing w:before="450" w:after="450" w:line="312" w:lineRule="auto"/>
      </w:pPr>
      <w:r>
        <w:rPr>
          <w:rFonts w:ascii="宋体" w:hAnsi="宋体" w:eastAsia="宋体" w:cs="宋体"/>
          <w:color w:val="000"/>
          <w:sz w:val="28"/>
          <w:szCs w:val="28"/>
        </w:rPr>
        <w:t xml:space="preserve">对企业（单位）吸纳离校未就业高校毕业生参加就业见习的，由见习企业（单位）先行垫付见习人员见习期间基本生活补助，再按规定向当地人力资源社会保障部门申请就业见习补贴。</w:t>
      </w:r>
    </w:p>
    <w:p>
      <w:pPr>
        <w:ind w:left="0" w:right="0" w:firstLine="560"/>
        <w:spacing w:before="450" w:after="450" w:line="312" w:lineRule="auto"/>
      </w:pPr>
      <w:r>
        <w:rPr>
          <w:rFonts w:ascii="宋体" w:hAnsi="宋体" w:eastAsia="宋体" w:cs="宋体"/>
          <w:color w:val="000"/>
          <w:sz w:val="28"/>
          <w:szCs w:val="28"/>
        </w:rPr>
        <w:t xml:space="preserve">就业见习补贴申请材料应附：实际参加就业见习的人员名单、就业见习协议书、见习人员《身份证》、《登记证》复印件和大学毕业证复印件、企业（单位）发放基本生活补助明细账（单）、企业（单位）在银行开立的基本账户等凭证材料，经人力资源社会保障部门审核后，财政部门将资金支付到企业（单位）在银行开立的基本账户。</w:t>
      </w:r>
    </w:p>
    <w:p>
      <w:pPr>
        <w:ind w:left="0" w:right="0" w:firstLine="560"/>
        <w:spacing w:before="450" w:after="450" w:line="312" w:lineRule="auto"/>
      </w:pPr>
      <w:r>
        <w:rPr>
          <w:rFonts w:ascii="宋体" w:hAnsi="宋体" w:eastAsia="宋体" w:cs="宋体"/>
          <w:color w:val="000"/>
          <w:sz w:val="28"/>
          <w:szCs w:val="28"/>
        </w:rPr>
        <w:t xml:space="preserve">见习单位支出的见习补贴相关费用，不计入社会保险缴费基数，但符合税收法律法规规定的，可以在计算企业所得税应纳税所得额时扣除。</w:t>
      </w:r>
    </w:p>
    <w:p>
      <w:pPr>
        <w:ind w:left="0" w:right="0" w:firstLine="560"/>
        <w:spacing w:before="450" w:after="450" w:line="312" w:lineRule="auto"/>
      </w:pPr>
      <w:r>
        <w:rPr>
          <w:rFonts w:ascii="宋体" w:hAnsi="宋体" w:eastAsia="宋体" w:cs="宋体"/>
          <w:color w:val="000"/>
          <w:sz w:val="28"/>
          <w:szCs w:val="28"/>
        </w:rPr>
        <w:t xml:space="preserve">按照《^v^办公厅关于应对新冠肺炎疫情影响强化稳就业举措的实施意见》（国办发〔20_〕6号）、《教育部关于应对新冠肺炎疫情做好20_届全国普通高等学校毕业生就业创业工作的通知》教学〔20_〕2号）文件要求，支持企业、政府投资项目、科研项目设立见习岗位。对因疫情影响见习暂时中断的，相应延长见习单位补贴期限。对见习期未满与高校毕业生签订劳动合同的，给予见习单位剩余期限见习补贴。</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免费创业项目代理合同范本11</w:t>
      </w:r>
    </w:p>
    <w:p>
      <w:pPr>
        <w:ind w:left="0" w:right="0" w:firstLine="560"/>
        <w:spacing w:before="450" w:after="450" w:line="312" w:lineRule="auto"/>
      </w:pPr>
      <w:r>
        <w:rPr>
          <w:rFonts w:ascii="宋体" w:hAnsi="宋体" w:eastAsia="宋体" w:cs="宋体"/>
          <w:color w:val="000"/>
          <w:sz w:val="28"/>
          <w:szCs w:val="28"/>
        </w:rPr>
        <w:t xml:space="preserve">社会保险是指国家通过立法，按照权利与义务相对应原则，多渠道筹集资金，对参保者在遭遇年老、疾病、工伤、失业、生育等风险情况下提供物质帮助（包括现金补贴和服务），使其享有基本生活保障、免除或减少经济损失的制度安排。</w:t>
      </w:r>
    </w:p>
    <w:p>
      <w:pPr>
        <w:ind w:left="0" w:right="0" w:firstLine="560"/>
        <w:spacing w:before="450" w:after="450" w:line="312" w:lineRule="auto"/>
      </w:pPr>
      <w:r>
        <w:rPr>
          <w:rFonts w:ascii="宋体" w:hAnsi="宋体" w:eastAsia="宋体" w:cs="宋体"/>
          <w:color w:val="000"/>
          <w:sz w:val="28"/>
          <w:szCs w:val="28"/>
        </w:rPr>
        <w:t xml:space="preserve">社会保险法第二条规定，我国建立基本养老保险、基本医疗保险、工伤保险、失业保险、生育保险等社会保险制度，保障公民在年老、疾病、工伤、失业、生育等情况下依法从国家和社会获得物质帮助的权利。其中，基本养老保险制度包括职工基本养老保险制度、新型农村社会保险制度和城镇居民社会养老保险制度；基本医疗保险制度包括职工基本医疗保险制度、新型农村合作医疗制度和城镇居民医疗保险制度。</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免费创业项目代理合同范本12</w:t>
      </w:r>
    </w:p>
    <w:p>
      <w:pPr>
        <w:ind w:left="0" w:right="0" w:firstLine="560"/>
        <w:spacing w:before="450" w:after="450" w:line="312" w:lineRule="auto"/>
      </w:pPr>
      <w:r>
        <w:rPr>
          <w:rFonts w:ascii="宋体" w:hAnsi="宋体" w:eastAsia="宋体" w:cs="宋体"/>
          <w:color w:val="000"/>
          <w:sz w:val="28"/>
          <w:szCs w:val="28"/>
        </w:rPr>
        <w:t xml:space="preserve">三支一扶是支教、支医、支农、扶贫的简称。20_年，中组部、原人事部等八部门下发《关于组织开展高校毕业生到农村基层从事支教、支农、支医和扶贫工作的通知》（国人部发〔20_〕16号），以公开招募、自愿报名、组织选拔、统一派遣的方式，从20_年开始连续5年，每年招募2万名高校毕业生，主要安排到乡镇从事支教、支农、支医和扶贫工作。服务期限一般为2-3年。招募对象主要为全国普通高校应届毕业生。</w:t>
      </w:r>
    </w:p>
    <w:p>
      <w:pPr>
        <w:ind w:left="0" w:right="0" w:firstLine="560"/>
        <w:spacing w:before="450" w:after="450" w:line="312" w:lineRule="auto"/>
      </w:pPr>
      <w:r>
        <w:rPr>
          <w:rFonts w:ascii="宋体" w:hAnsi="宋体" w:eastAsia="宋体" w:cs="宋体"/>
          <w:color w:val="000"/>
          <w:sz w:val="28"/>
          <w:szCs w:val="28"/>
        </w:rPr>
        <w:t xml:space="preserve">20_年4月，人力资源社会保障部下发《关于继续做好高校毕业生三支一扶计划实施工作的通知》（人社部发〔20_〕27号），决定继续组织开展高校毕业生“三支一扶”计划，从20_年起，每年选拔2万名，五年内选拔10万名高校毕业生到基层从事“三支一扶”服务。</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免费创业项目代理合同范本13</w:t>
      </w:r>
    </w:p>
    <w:p>
      <w:pPr>
        <w:ind w:left="0" w:right="0" w:firstLine="560"/>
        <w:spacing w:before="450" w:after="450" w:line="312" w:lineRule="auto"/>
      </w:pPr>
      <w:r>
        <w:rPr>
          <w:rFonts w:ascii="宋体" w:hAnsi="宋体" w:eastAsia="宋体" w:cs="宋体"/>
          <w:color w:val="000"/>
          <w:sz w:val="28"/>
          <w:szCs w:val="28"/>
        </w:rPr>
        <w:t xml:space="preserve">按照《^v^办公厅关于应对新冠肺炎疫情影响强化稳就业举措的实施意见》（国办发〔20_〕6号）、《^v^关于进一步做好新形势下就业创业工作的意见》（国发〔20_〕23号）、《^v^办公厅关于做好20_年全国普通高等学校毕业生就业创业工作的通知》（国发〔20_〕22号）、《^v^办公厅关于做好20_年全国普通高等学校毕业生就业工作的通知》（国办发〔20_〕35号）和《关于做好20_-20_年国有企业招收高校毕业生工作有关事项的通知》（国资厅发分配〔20_〕37号）等文件规定：</w:t>
      </w:r>
    </w:p>
    <w:p>
      <w:pPr>
        <w:ind w:left="0" w:right="0" w:firstLine="560"/>
        <w:spacing w:before="450" w:after="450" w:line="312" w:lineRule="auto"/>
      </w:pPr>
      <w:r>
        <w:rPr>
          <w:rFonts w:ascii="宋体" w:hAnsi="宋体" w:eastAsia="宋体" w:cs="宋体"/>
          <w:color w:val="000"/>
          <w:sz w:val="28"/>
          <w:szCs w:val="28"/>
        </w:rPr>
        <w:t xml:space="preserve">（1）承担对口支援西藏、青海、新疆任务的中央企业要结合援助项目建设，积极吸纳当地高校毕业生就业。</w:t>
      </w:r>
    </w:p>
    <w:p>
      <w:pPr>
        <w:ind w:left="0" w:right="0" w:firstLine="560"/>
        <w:spacing w:before="450" w:after="450" w:line="312" w:lineRule="auto"/>
      </w:pPr>
      <w:r>
        <w:rPr>
          <w:rFonts w:ascii="宋体" w:hAnsi="宋体" w:eastAsia="宋体" w:cs="宋体"/>
          <w:color w:val="000"/>
          <w:sz w:val="28"/>
          <w:szCs w:val="28"/>
        </w:rPr>
        <w:t xml:space="preserve">（2）建立国有企事业单位公开招聘制度，推动实现招聘信息公开、过程公开和结果公开。</w:t>
      </w:r>
    </w:p>
    <w:p>
      <w:pPr>
        <w:ind w:left="0" w:right="0" w:firstLine="560"/>
        <w:spacing w:before="450" w:after="450" w:line="312" w:lineRule="auto"/>
      </w:pPr>
      <w:r>
        <w:rPr>
          <w:rFonts w:ascii="宋体" w:hAnsi="宋体" w:eastAsia="宋体" w:cs="宋体"/>
          <w:color w:val="000"/>
          <w:sz w:val="28"/>
          <w:szCs w:val="28"/>
        </w:rPr>
        <w:t xml:space="preserve">（4）国有企业今明两年连续扩大高校毕业生招聘规模，不得随意毁约，不得将本单位实习期限作为招聘入职的前提条件。</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免费创业项目代理合同范本14</w:t>
      </w:r>
    </w:p>
    <w:p>
      <w:pPr>
        <w:ind w:left="0" w:right="0" w:firstLine="560"/>
        <w:spacing w:before="450" w:after="450" w:line="312" w:lineRule="auto"/>
      </w:pPr>
      <w:r>
        <w:rPr>
          <w:rFonts w:ascii="宋体" w:hAnsi="宋体" w:eastAsia="宋体" w:cs="宋体"/>
          <w:color w:val="000"/>
          <w:sz w:val="28"/>
          <w:szCs w:val="28"/>
        </w:rPr>
        <w:t xml:space="preserve">按照《^v^办公厅关于鼓励服务外包产业加快发展的复函》（国办函〔20_〕69号）、《人力资源社会保障部、商务部关于加快服务外包产业发展促进高校毕业生就业的若干意见》（人社部发〔20_〕123号）等文件规定，对符合条件的服务外包企业，每新录用1名大学以上学历员工从事服务外包工作并签订1年期以上劳动合同的，给予企业不超过每人4500元的培训支持；对符合条件的培训机构培训的从事服务外包业务人才（大学以上学历），通过服务外包业务专业知识和技能培训考核，并与服务外包企业签订1年期以上劳动合同的，给予培训机构每人不超过500元的培训支持。</w:t>
      </w:r>
    </w:p>
    <w:p>
      <w:pPr>
        <w:ind w:left="0" w:right="0" w:firstLine="560"/>
        <w:spacing w:before="450" w:after="450" w:line="312" w:lineRule="auto"/>
      </w:pPr>
      <w:r>
        <w:rPr>
          <w:rFonts w:ascii="宋体" w:hAnsi="宋体" w:eastAsia="宋体" w:cs="宋体"/>
          <w:color w:val="000"/>
          <w:sz w:val="28"/>
          <w:szCs w:val="28"/>
        </w:rPr>
        <w:t xml:space="preserve">服务外包企业吸纳高校毕业生参加就业见习的，享受相关财政补助政策。服务外包企业吸纳就业困难高校毕业生就业，享受社会保险补贴等扶持政策。就业困难高校毕业生参加服务外包培训可按规定享受职业培训补贴和职业技能鉴定补贴。</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免费创业项目代理合同范本15</w:t>
      </w:r>
    </w:p>
    <w:p>
      <w:pPr>
        <w:ind w:left="0" w:right="0" w:firstLine="560"/>
        <w:spacing w:before="450" w:after="450" w:line="312" w:lineRule="auto"/>
      </w:pPr>
      <w:r>
        <w:rPr>
          <w:rFonts w:ascii="宋体" w:hAnsi="宋体" w:eastAsia="宋体" w:cs="宋体"/>
          <w:color w:val="000"/>
          <w:sz w:val="28"/>
          <w:szCs w:val="28"/>
        </w:rPr>
        <w:t xml:space="preserve">劳动合同法第七条规定，用人单位自用工之日起即与劳动者建立劳动关系。第十条规定，建立劳动关系，应当订立书面劳动合同。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八条规定，用人单位（企业、个体经济组织、民办非企业单位等组织）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第九条规定，用人单位招用劳动者，不得扣押劳动者的居民身份证和其他证件，不得要求劳动者提供担保或者以其他名义向劳动者收取财物。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地址为________________________________。总投资为____________元(大写：____________)，甲出资________________元(大写：________________)，乙出资________________元(大写：____________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免费创业项目代理合同范本17</w:t>
      </w:r>
    </w:p>
    <w:p>
      <w:pPr>
        <w:ind w:left="0" w:right="0" w:firstLine="560"/>
        <w:spacing w:before="450" w:after="450" w:line="312" w:lineRule="auto"/>
      </w:pPr>
      <w:r>
        <w:rPr>
          <w:rFonts w:ascii="宋体" w:hAnsi="宋体" w:eastAsia="宋体" w:cs="宋体"/>
          <w:color w:val="000"/>
          <w:sz w:val="28"/>
          <w:szCs w:val="28"/>
        </w:rPr>
        <w:t xml:space="preserve">高校毕业生预征对象参军入伍享受“四优先”政策：</w:t>
      </w:r>
    </w:p>
    <w:p>
      <w:pPr>
        <w:ind w:left="0" w:right="0" w:firstLine="560"/>
        <w:spacing w:before="450" w:after="450" w:line="312" w:lineRule="auto"/>
      </w:pPr>
      <w:r>
        <w:rPr>
          <w:rFonts w:ascii="宋体" w:hAnsi="宋体" w:eastAsia="宋体" w:cs="宋体"/>
          <w:color w:val="000"/>
          <w:sz w:val="28"/>
          <w:szCs w:val="28"/>
        </w:rPr>
        <w:t xml:space="preserve">（1）优先报名应征。报名由县级兵役机关直接办理。夏秋季征兵开始前，县级兵役机关通知其报名时间、地点、注意事项等。确定为预征对象的高校毕业生，持《应届毕业生预征对象登记表》，可以直接到学校所在地或户籍所在地县级兵役机关报名应征。</w:t>
      </w:r>
    </w:p>
    <w:p>
      <w:pPr>
        <w:ind w:left="0" w:right="0" w:firstLine="560"/>
        <w:spacing w:before="450" w:after="450" w:line="312" w:lineRule="auto"/>
      </w:pPr>
      <w:r>
        <w:rPr>
          <w:rFonts w:ascii="宋体" w:hAnsi="宋体" w:eastAsia="宋体" w:cs="宋体"/>
          <w:color w:val="000"/>
          <w:sz w:val="28"/>
          <w:szCs w:val="28"/>
        </w:rPr>
        <w:t xml:space="preserve">（2）优先体检政考。体检由县级兵役机关直接办理。夏秋季征兵体检前，县级兵役机关通知其体检时间、地点、注意事项等。确定为预征对象的高校毕业生，未能在规定时间内在学校参加体检的，本人持《应届毕业生预征对象登记表》，可在征兵体检时间内报名直接参加体检。</w:t>
      </w:r>
    </w:p>
    <w:p>
      <w:pPr>
        <w:ind w:left="0" w:right="0" w:firstLine="560"/>
        <w:spacing w:before="450" w:after="450" w:line="312" w:lineRule="auto"/>
      </w:pPr>
      <w:r>
        <w:rPr>
          <w:rFonts w:ascii="宋体" w:hAnsi="宋体" w:eastAsia="宋体" w:cs="宋体"/>
          <w:color w:val="000"/>
          <w:sz w:val="28"/>
          <w:szCs w:val="28"/>
        </w:rPr>
        <w:t xml:space="preserve">（3）优先审批定兵。审批定兵时，应当优先批准体检政审合格的高校毕业生入伍。高职（专科）以上文化程度的合格青年未被批准入伍前，不得批准高中文化程度的青年入伍。</w:t>
      </w:r>
    </w:p>
    <w:p>
      <w:pPr>
        <w:ind w:left="0" w:right="0" w:firstLine="560"/>
        <w:spacing w:before="450" w:after="450" w:line="312" w:lineRule="auto"/>
      </w:pPr>
      <w:r>
        <w:rPr>
          <w:rFonts w:ascii="宋体" w:hAnsi="宋体" w:eastAsia="宋体" w:cs="宋体"/>
          <w:color w:val="000"/>
          <w:sz w:val="28"/>
          <w:szCs w:val="28"/>
        </w:rPr>
        <w:t xml:space="preserve">（4）优先安排使用。在安排兵员去向时，根据高校毕业生的学历、专业和个人特长，优先安排到军兵种或专业技术要求高的部队服役；部队对征集入伍的高校毕业生，优先安排到适合的岗位，充分发挥其专长。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2026-11-08T07:46:55+08:00</dcterms:created>
  <dcterms:modified xsi:type="dcterms:W3CDTF">2026-11-08T07:46:55+08:00</dcterms:modified>
</cp:coreProperties>
</file>

<file path=docProps/custom.xml><?xml version="1.0" encoding="utf-8"?>
<Properties xmlns="http://schemas.openxmlformats.org/officeDocument/2006/custom-properties" xmlns:vt="http://schemas.openxmlformats.org/officeDocument/2006/docPropsVTypes"/>
</file>