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广告店合同范本(通用32篇)</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广告店合同范本1甲方：乙方：依据《_合同法》和有关法规的规定，乙方接受甲方的委托，就委托设计事项，双方经协商一致，签订本合同，信守执行：一、合同内容及要求：二、设计与制作费用：设计与制作费用总计为：人民币￥ 元，(大写： 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协议签约地点：_________。</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&gt;四、甲乙权利及责任：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&gt;六、合作期限为：</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&gt;九、本合同正本一式三份，甲乙双方各执一份，第三份工商局存档，双方签字之日起本协议生效。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合同签订地：为保护甲、乙双方的合法权益，根据《_合同法》及有关规定，经甲、乙双方协商一致同意签订本合同。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二、甲方自 年 月 日起至 年 月 日在女报家居版开办“ (暂名)”合作栏目，规格为14×，按1000元/次收费。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 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 甲方指定乙方为甲方的广告制作公司，广告制作期限为一年，自 年 月 日到 年 月 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&gt;三、验收&gt;：</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&gt;五、本合同未尽事宜双方协商解决，协商不成由阜阳仲裁委员会仲裁处理。本协议一式两份，双方各执一份。从双方签订日起生效。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广告店合同范本19</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&gt;四、承包上交利润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&gt;五、付款时间与方式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&gt;六、管理费用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&gt;八、广告管理</w:t>
      </w:r>
    </w:p>
    <w:p>
      <w:pPr>
        <w:ind w:left="0" w:right="0" w:firstLine="560"/>
        <w:spacing w:before="450" w:after="450" w:line="312" w:lineRule="auto"/>
      </w:pPr>
      <w:r>
        <w:rPr>
          <w:rFonts w:ascii="宋体" w:hAnsi="宋体" w:eastAsia="宋体" w:cs="宋体"/>
          <w:color w:val="000"/>
          <w:sz w:val="28"/>
          <w:szCs w:val="28"/>
        </w:rPr>
        <w:t xml:space="preserve">1、甲方建立独立账户，独立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&gt;十一、保密条款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&gt;十三、争议的解决方式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广告店合同范本24</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 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广告店合同范本25</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2026-09-17T11:01:27+08:00</dcterms:created>
  <dcterms:modified xsi:type="dcterms:W3CDTF">2026-09-17T11:01:27+08:00</dcterms:modified>
</cp:coreProperties>
</file>

<file path=docProps/custom.xml><?xml version="1.0" encoding="utf-8"?>
<Properties xmlns="http://schemas.openxmlformats.org/officeDocument/2006/custom-properties" xmlns:vt="http://schemas.openxmlformats.org/officeDocument/2006/docPropsVTypes"/>
</file>