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广告合同范本简单(推荐28篇)</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广告合同范本简单1甲方：乙方：根据《_合同法》、《广告管理条例》及其他相关法律、法规之规定，在平等、自愿、协商一致的基础上，甲、乙双方就 事宜达成如下协议：&gt;第一条 广告制作基本情况明细见制作清单。&gt;第二条 广告设置权限该广告位租赁和一切费...</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&gt;第一条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广告合同范本简单4</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广告合同范本简单7</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广告合同范本简单9</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广告合同范本简单12</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广告合同范本简单13</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广告合同范本简单20</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广告合同范本简单22</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广告合同范本简单23</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&gt;1、广告服务</w:t>
      </w:r>
    </w:p>
    <w:p>
      <w:pPr>
        <w:ind w:left="0" w:right="0" w:firstLine="560"/>
        <w:spacing w:before="450" w:after="450" w:line="312" w:lineRule="auto"/>
      </w:pPr>
      <w:r>
        <w:rPr>
          <w:rFonts w:ascii="宋体" w:hAnsi="宋体" w:eastAsia="宋体" w:cs="宋体"/>
          <w:color w:val="000"/>
          <w:sz w:val="28"/>
          <w:szCs w:val="28"/>
        </w:rPr>
        <w:t xml:space="preserve">1．1 根据甲方要求，乙方为甲方的 产品（品牌/服务）在 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 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&gt;2、期限</w:t>
      </w:r>
    </w:p>
    <w:p>
      <w:pPr>
        <w:ind w:left="0" w:right="0" w:firstLine="560"/>
        <w:spacing w:before="450" w:after="450" w:line="312" w:lineRule="auto"/>
      </w:pPr>
      <w:r>
        <w:rPr>
          <w:rFonts w:ascii="宋体" w:hAnsi="宋体" w:eastAsia="宋体" w:cs="宋体"/>
          <w:color w:val="000"/>
          <w:sz w:val="28"/>
          <w:szCs w:val="28"/>
        </w:rPr>
        <w:t xml:space="preserve">2．1 本协议由 年 月 日起开始生效；</w:t>
      </w:r>
    </w:p>
    <w:p>
      <w:pPr>
        <w:ind w:left="0" w:right="0" w:firstLine="560"/>
        <w:spacing w:before="450" w:after="450" w:line="312" w:lineRule="auto"/>
      </w:pPr>
      <w:r>
        <w:rPr>
          <w:rFonts w:ascii="宋体" w:hAnsi="宋体" w:eastAsia="宋体" w:cs="宋体"/>
          <w:color w:val="000"/>
          <w:sz w:val="28"/>
          <w:szCs w:val="28"/>
        </w:rPr>
        <w:t xml:space="preserve">2．2 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&gt;3、独家代理</w:t>
      </w:r>
    </w:p>
    <w:p>
      <w:pPr>
        <w:ind w:left="0" w:right="0" w:firstLine="560"/>
        <w:spacing w:before="450" w:after="450" w:line="312" w:lineRule="auto"/>
      </w:pPr>
      <w:r>
        <w:rPr>
          <w:rFonts w:ascii="宋体" w:hAnsi="宋体" w:eastAsia="宋体" w:cs="宋体"/>
          <w:color w:val="000"/>
          <w:sz w:val="28"/>
          <w:szCs w:val="28"/>
        </w:rPr>
        <w:t xml:space="preserve">3．1 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&gt;4、机密</w:t>
      </w:r>
    </w:p>
    <w:p>
      <w:pPr>
        <w:ind w:left="0" w:right="0" w:firstLine="560"/>
        <w:spacing w:before="450" w:after="450" w:line="312" w:lineRule="auto"/>
      </w:pPr>
      <w:r>
        <w:rPr>
          <w:rFonts w:ascii="宋体" w:hAnsi="宋体" w:eastAsia="宋体" w:cs="宋体"/>
          <w:color w:val="000"/>
          <w:sz w:val="28"/>
          <w:szCs w:val="28"/>
        </w:rPr>
        <w:t xml:space="preserve">4．1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&gt;5、服务业务详述</w:t>
      </w:r>
    </w:p>
    <w:p>
      <w:pPr>
        <w:ind w:left="0" w:right="0" w:firstLine="560"/>
        <w:spacing w:before="450" w:after="450" w:line="312" w:lineRule="auto"/>
      </w:pPr>
      <w:r>
        <w:rPr>
          <w:rFonts w:ascii="宋体" w:hAnsi="宋体" w:eastAsia="宋体" w:cs="宋体"/>
          <w:color w:val="000"/>
          <w:sz w:val="28"/>
          <w:szCs w:val="28"/>
        </w:rPr>
        <w:t xml:space="preserve">5．1 策略部分的主要服务包括：</w:t>
      </w:r>
    </w:p>
    <w:p>
      <w:pPr>
        <w:ind w:left="0" w:right="0" w:firstLine="560"/>
        <w:spacing w:before="450" w:after="450" w:line="312" w:lineRule="auto"/>
      </w:pPr>
      <w:r>
        <w:rPr>
          <w:rFonts w:ascii="宋体" w:hAnsi="宋体" w:eastAsia="宋体" w:cs="宋体"/>
          <w:color w:val="000"/>
          <w:sz w:val="28"/>
          <w:szCs w:val="28"/>
        </w:rPr>
        <w:t xml:space="preserve">5．1．1 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 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 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 零售市场访查（每季度）--对产品的主要零售市场进行定期访问，了解产品及竞争对手在销售终端的状况，并形成分析报告提交客户。</w:t>
      </w:r>
    </w:p>
    <w:p>
      <w:pPr>
        <w:ind w:left="0" w:right="0" w:firstLine="560"/>
        <w:spacing w:before="450" w:after="450" w:line="312" w:lineRule="auto"/>
      </w:pPr>
      <w:r>
        <w:rPr>
          <w:rFonts w:ascii="宋体" w:hAnsi="宋体" w:eastAsia="宋体" w:cs="宋体"/>
          <w:color w:val="000"/>
          <w:sz w:val="28"/>
          <w:szCs w:val="28"/>
        </w:rPr>
        <w:t xml:space="preserve">5．1．5 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 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 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 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 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 市场调研部分主要包括</w:t>
      </w:r>
    </w:p>
    <w:p>
      <w:pPr>
        <w:ind w:left="0" w:right="0" w:firstLine="560"/>
        <w:spacing w:before="450" w:after="450" w:line="312" w:lineRule="auto"/>
      </w:pPr>
      <w:r>
        <w:rPr>
          <w:rFonts w:ascii="宋体" w:hAnsi="宋体" w:eastAsia="宋体" w:cs="宋体"/>
          <w:color w:val="000"/>
          <w:sz w:val="28"/>
          <w:szCs w:val="28"/>
        </w:rPr>
        <w:t xml:space="preserve">5．2．1 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 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 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 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 创意部分的主要服务包括：</w:t>
      </w:r>
    </w:p>
    <w:p>
      <w:pPr>
        <w:ind w:left="0" w:right="0" w:firstLine="560"/>
        <w:spacing w:before="450" w:after="450" w:line="312" w:lineRule="auto"/>
      </w:pPr>
      <w:r>
        <w:rPr>
          <w:rFonts w:ascii="宋体" w:hAnsi="宋体" w:eastAsia="宋体" w:cs="宋体"/>
          <w:color w:val="000"/>
          <w:sz w:val="28"/>
          <w:szCs w:val="28"/>
        </w:rPr>
        <w:t xml:space="preserve">5．3．1 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 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 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 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 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 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 制作部分包括：</w:t>
      </w:r>
    </w:p>
    <w:p>
      <w:pPr>
        <w:ind w:left="0" w:right="0" w:firstLine="560"/>
        <w:spacing w:before="450" w:after="450" w:line="312" w:lineRule="auto"/>
      </w:pPr>
      <w:r>
        <w:rPr>
          <w:rFonts w:ascii="宋体" w:hAnsi="宋体" w:eastAsia="宋体" w:cs="宋体"/>
          <w:color w:val="000"/>
          <w:sz w:val="28"/>
          <w:szCs w:val="28"/>
        </w:rPr>
        <w:t xml:space="preserve">5．4．1 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 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 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 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 媒介部分的主要服务包括：</w:t>
      </w:r>
    </w:p>
    <w:p>
      <w:pPr>
        <w:ind w:left="0" w:right="0" w:firstLine="560"/>
        <w:spacing w:before="450" w:after="450" w:line="312" w:lineRule="auto"/>
      </w:pPr>
      <w:r>
        <w:rPr>
          <w:rFonts w:ascii="宋体" w:hAnsi="宋体" w:eastAsia="宋体" w:cs="宋体"/>
          <w:color w:val="000"/>
          <w:sz w:val="28"/>
          <w:szCs w:val="28"/>
        </w:rPr>
        <w:t xml:space="preserve">5．5．1 媒介状况的分析--对 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 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 最佳媒介量度设定--通过有效频率进行测定，并进一步界定在每一市场所需的最优化广告到达率和总收视点水平，从而决定广告投放量的多少；</w:t>
      </w:r>
    </w:p>
    <w:p>
      <w:pPr>
        <w:ind w:left="0" w:right="0" w:firstLine="560"/>
        <w:spacing w:before="450" w:after="450" w:line="312" w:lineRule="auto"/>
      </w:pPr>
      <w:r>
        <w:rPr>
          <w:rFonts w:ascii="宋体" w:hAnsi="宋体" w:eastAsia="宋体" w:cs="宋体"/>
          <w:color w:val="000"/>
          <w:sz w:val="28"/>
          <w:szCs w:val="28"/>
        </w:rPr>
        <w:t xml:space="preserve">5．5．4 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 收视成本和效益分析--对给定目标对象的收视成本进行分析，确定最具效益的投资方式；</w:t>
      </w:r>
    </w:p>
    <w:p>
      <w:pPr>
        <w:ind w:left="0" w:right="0" w:firstLine="560"/>
        <w:spacing w:before="450" w:after="450" w:line="312" w:lineRule="auto"/>
      </w:pPr>
      <w:r>
        <w:rPr>
          <w:rFonts w:ascii="宋体" w:hAnsi="宋体" w:eastAsia="宋体" w:cs="宋体"/>
          <w:color w:val="000"/>
          <w:sz w:val="28"/>
          <w:szCs w:val="28"/>
        </w:rPr>
        <w:t xml:space="preserve">5．5．6 媒介最优化排期--使用权威收视率资料进行广告投放最优化排期组合和分析</w:t>
      </w:r>
    </w:p>
    <w:p>
      <w:pPr>
        <w:ind w:left="0" w:right="0" w:firstLine="560"/>
        <w:spacing w:before="450" w:after="450" w:line="312" w:lineRule="auto"/>
      </w:pPr>
      <w:r>
        <w:rPr>
          <w:rFonts w:ascii="宋体" w:hAnsi="宋体" w:eastAsia="宋体" w:cs="宋体"/>
          <w:color w:val="000"/>
          <w:sz w:val="28"/>
          <w:szCs w:val="28"/>
        </w:rPr>
        <w:t xml:space="preserve">5．5．7 媒介月排表--根据最优化组合提供每月广告投放排期表；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 媒介定位--根据甲方确认的排期进行定位，向媒体争取最大折扣，如实退还给甲方，并安排向媒介付款；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 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 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 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 6 综合推广</w:t>
      </w:r>
    </w:p>
    <w:p>
      <w:pPr>
        <w:ind w:left="0" w:right="0" w:firstLine="560"/>
        <w:spacing w:before="450" w:after="450" w:line="312" w:lineRule="auto"/>
      </w:pPr>
      <w:r>
        <w:rPr>
          <w:rFonts w:ascii="宋体" w:hAnsi="宋体" w:eastAsia="宋体" w:cs="宋体"/>
          <w:color w:val="000"/>
          <w:sz w:val="28"/>
          <w:szCs w:val="28"/>
        </w:rPr>
        <w:t xml:space="preserve">5．6．1 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 推广活动根据甲方和乙方在 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&gt;6、收费</w:t>
      </w:r>
    </w:p>
    <w:p>
      <w:pPr>
        <w:ind w:left="0" w:right="0" w:firstLine="560"/>
        <w:spacing w:before="450" w:after="450" w:line="312" w:lineRule="auto"/>
      </w:pPr>
      <w:r>
        <w:rPr>
          <w:rFonts w:ascii="宋体" w:hAnsi="宋体" w:eastAsia="宋体" w:cs="宋体"/>
          <w:color w:val="000"/>
          <w:sz w:val="28"/>
          <w:szCs w:val="28"/>
        </w:rPr>
        <w:t xml:space="preserve">方安A（长程合作）</w:t>
      </w:r>
    </w:p>
    <w:p>
      <w:pPr>
        <w:ind w:left="0" w:right="0" w:firstLine="560"/>
        <w:spacing w:before="450" w:after="450" w:line="312" w:lineRule="auto"/>
      </w:pPr>
      <w:r>
        <w:rPr>
          <w:rFonts w:ascii="宋体" w:hAnsi="宋体" w:eastAsia="宋体" w:cs="宋体"/>
          <w:color w:val="000"/>
          <w:sz w:val="28"/>
          <w:szCs w:val="28"/>
        </w:rPr>
        <w:t xml:space="preserve">6．1 策划管理费--自本合同签署之日起，乙方每月向甲方收取人民币 元整，涵盖乙方提供的策略、创意方面的服务（即前述的项目5。1。1--5。3。6），甲方于本合同签定之日起五天内向乙方预付两个月策划管理费，即 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 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 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 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方案B（个案合作）</w:t>
      </w:r>
    </w:p>
    <w:p>
      <w:pPr>
        <w:ind w:left="0" w:right="0" w:firstLine="560"/>
        <w:spacing w:before="450" w:after="450" w:line="312" w:lineRule="auto"/>
      </w:pPr>
      <w:r>
        <w:rPr>
          <w:rFonts w:ascii="宋体" w:hAnsi="宋体" w:eastAsia="宋体" w:cs="宋体"/>
          <w:color w:val="000"/>
          <w:sz w:val="28"/>
          <w:szCs w:val="28"/>
        </w:rPr>
        <w:t xml:space="preserve">6．1 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 其他同上</w:t>
      </w:r>
    </w:p>
    <w:p>
      <w:pPr>
        <w:ind w:left="0" w:right="0" w:firstLine="560"/>
        <w:spacing w:before="450" w:after="450" w:line="312" w:lineRule="auto"/>
      </w:pPr>
      <w:r>
        <w:rPr>
          <w:rFonts w:ascii="宋体" w:hAnsi="宋体" w:eastAsia="宋体" w:cs="宋体"/>
          <w:color w:val="000"/>
          <w:sz w:val="28"/>
          <w:szCs w:val="28"/>
        </w:rPr>
        <w:t xml:space="preserve">&gt;7、其他业务原则</w:t>
      </w:r>
    </w:p>
    <w:p>
      <w:pPr>
        <w:ind w:left="0" w:right="0" w:firstLine="560"/>
        <w:spacing w:before="450" w:after="450" w:line="312" w:lineRule="auto"/>
      </w:pPr>
      <w:r>
        <w:rPr>
          <w:rFonts w:ascii="宋体" w:hAnsi="宋体" w:eastAsia="宋体" w:cs="宋体"/>
          <w:color w:val="000"/>
          <w:sz w:val="28"/>
          <w:szCs w:val="28"/>
        </w:rPr>
        <w:t xml:space="preserve">7． 1 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 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 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 乙方与媒体争取到的折扣、优惠，应全部归还给甲方；</w:t>
      </w:r>
    </w:p>
    <w:p>
      <w:pPr>
        <w:ind w:left="0" w:right="0" w:firstLine="560"/>
        <w:spacing w:before="450" w:after="450" w:line="312" w:lineRule="auto"/>
      </w:pPr>
      <w:r>
        <w:rPr>
          <w:rFonts w:ascii="宋体" w:hAnsi="宋体" w:eastAsia="宋体" w:cs="宋体"/>
          <w:color w:val="000"/>
          <w:sz w:val="28"/>
          <w:szCs w:val="28"/>
        </w:rPr>
        <w:t xml:space="preserve">7．5 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 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 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&gt;8、 付款</w:t>
      </w:r>
    </w:p>
    <w:p>
      <w:pPr>
        <w:ind w:left="0" w:right="0" w:firstLine="560"/>
        <w:spacing w:before="450" w:after="450" w:line="312" w:lineRule="auto"/>
      </w:pPr>
      <w:r>
        <w:rPr>
          <w:rFonts w:ascii="宋体" w:hAnsi="宋体" w:eastAsia="宋体" w:cs="宋体"/>
          <w:color w:val="000"/>
          <w:sz w:val="28"/>
          <w:szCs w:val="28"/>
        </w:rPr>
        <w:t xml:space="preserve">8．1 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 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 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&gt;9、 解除和约</w:t>
      </w:r>
    </w:p>
    <w:p>
      <w:pPr>
        <w:ind w:left="0" w:right="0" w:firstLine="560"/>
        <w:spacing w:before="450" w:after="450" w:line="312" w:lineRule="auto"/>
      </w:pPr>
      <w:r>
        <w:rPr>
          <w:rFonts w:ascii="宋体" w:hAnsi="宋体" w:eastAsia="宋体" w:cs="宋体"/>
          <w:color w:val="000"/>
          <w:sz w:val="28"/>
          <w:szCs w:val="28"/>
        </w:rPr>
        <w:t xml:space="preserve">9．1 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 如双方合作出现商谈无法解决的纠纷而必须通过法律手段解决时，双方将按《合同法》进行裁定。仲裁单位为 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广告合同范本简单24</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广告合同范本简单25</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地址：大理市下关鹤庆路1号</w:t>
      </w:r>
    </w:p>
    <w:p>
      <w:pPr>
        <w:ind w:left="0" w:right="0" w:firstLine="560"/>
        <w:spacing w:before="450" w:after="450" w:line="312" w:lineRule="auto"/>
      </w:pPr>
      <w:r>
        <w:rPr>
          <w:rFonts w:ascii="宋体" w:hAnsi="宋体" w:eastAsia="宋体" w:cs="宋体"/>
          <w:color w:val="000"/>
          <w:sz w:val="28"/>
          <w:szCs w:val="28"/>
        </w:rPr>
        <w:t xml:space="preserve">甲乙双方根据《_合同法》、《_广告法》等有关法律法规规章的规定，甲乙双方在自愿、平等、协商一致的基础上，签订本合同。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&gt;第一条：双方合作约定</w:t>
      </w:r>
    </w:p>
    <w:p>
      <w:pPr>
        <w:ind w:left="0" w:right="0" w:firstLine="560"/>
        <w:spacing w:before="450" w:after="450" w:line="312" w:lineRule="auto"/>
      </w:pPr>
      <w:r>
        <w:rPr>
          <w:rFonts w:ascii="宋体" w:hAnsi="宋体" w:eastAsia="宋体" w:cs="宋体"/>
          <w:color w:val="000"/>
          <w:sz w:val="28"/>
          <w:szCs w:val="28"/>
        </w:rPr>
        <w:t xml:space="preserve">(一)、甲方委托乙方全权代理大理日报汽车版广告。</w:t>
      </w:r>
    </w:p>
    <w:p>
      <w:pPr>
        <w:ind w:left="0" w:right="0" w:firstLine="560"/>
        <w:spacing w:before="450" w:after="450" w:line="312" w:lineRule="auto"/>
      </w:pPr>
      <w:r>
        <w:rPr>
          <w:rFonts w:ascii="宋体" w:hAnsi="宋体" w:eastAsia="宋体" w:cs="宋体"/>
          <w:color w:val="000"/>
          <w:sz w:val="28"/>
          <w:szCs w:val="28"/>
        </w:rPr>
        <w:t xml:space="preserve">(二)、代理时间：年月日至年月日。</w:t>
      </w:r>
    </w:p>
    <w:p>
      <w:pPr>
        <w:ind w:left="0" w:right="0" w:firstLine="560"/>
        <w:spacing w:before="450" w:after="450" w:line="312" w:lineRule="auto"/>
      </w:pPr>
      <w:r>
        <w:rPr>
          <w:rFonts w:ascii="宋体" w:hAnsi="宋体" w:eastAsia="宋体" w:cs="宋体"/>
          <w:color w:val="000"/>
          <w:sz w:val="28"/>
          <w:szCs w:val="28"/>
        </w:rPr>
        <w:t xml:space="preserve">(三)、发布媒体：《大理日报》、(彩版形式刊登)</w:t>
      </w:r>
    </w:p>
    <w:p>
      <w:pPr>
        <w:ind w:left="0" w:right="0" w:firstLine="560"/>
        <w:spacing w:before="450" w:after="450" w:line="312" w:lineRule="auto"/>
      </w:pPr>
      <w:r>
        <w:rPr>
          <w:rFonts w:ascii="宋体" w:hAnsi="宋体" w:eastAsia="宋体" w:cs="宋体"/>
          <w:color w:val="000"/>
          <w:sz w:val="28"/>
          <w:szCs w:val="28"/>
        </w:rPr>
        <w:t xml:space="preserve">(四)、所登内容必须遵守《广告法》及相关法律规定，符合党报党刊规定内容，对不符合刊登内容甲方有权提出修改。</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1.甲方有权在签订本合同前对乙方进行相关的资格审查，包括乙方应向甲方提供加盖乙方公章的营业执照等格证明文件及法人身份证等复印件。</w:t>
      </w:r>
    </w:p>
    <w:p>
      <w:pPr>
        <w:ind w:left="0" w:right="0" w:firstLine="560"/>
        <w:spacing w:before="450" w:after="450" w:line="312" w:lineRule="auto"/>
      </w:pPr>
      <w:r>
        <w:rPr>
          <w:rFonts w:ascii="宋体" w:hAnsi="宋体" w:eastAsia="宋体" w:cs="宋体"/>
          <w:color w:val="000"/>
          <w:sz w:val="28"/>
          <w:szCs w:val="28"/>
        </w:rPr>
        <w:t xml:space="preserve">2.乙方应在广告发布日前5日，向甲方提供广告设计样稿;如乙方修改，需提前3日通知甲方。</w:t>
      </w:r>
    </w:p>
    <w:p>
      <w:pPr>
        <w:ind w:left="0" w:right="0" w:firstLine="560"/>
        <w:spacing w:before="450" w:after="450" w:line="312" w:lineRule="auto"/>
      </w:pPr>
      <w:r>
        <w:rPr>
          <w:rFonts w:ascii="宋体" w:hAnsi="宋体" w:eastAsia="宋体" w:cs="宋体"/>
          <w:color w:val="000"/>
          <w:sz w:val="28"/>
          <w:szCs w:val="28"/>
        </w:rPr>
        <w:t xml:space="preserve">3.乙方提供的广告样稿内容不符合法律规定的，甲方应当及时书面或其它方式通知要求乙方修改。乙方应在广告发布日的6日前，将修改后的广告样稿交给甲方审查，如乙方不同意修改或逾期仍未提交修改稿的，甲方有权不予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1.乙方必须及时上交甲方所收取的宣传费用，甲方应在乙方到账的3个工作日内，返回乙方应得费用，以利于开展业务活动。</w:t>
      </w:r>
    </w:p>
    <w:p>
      <w:pPr>
        <w:ind w:left="0" w:right="0" w:firstLine="560"/>
        <w:spacing w:before="450" w:after="450" w:line="312" w:lineRule="auto"/>
      </w:pPr>
      <w:r>
        <w:rPr>
          <w:rFonts w:ascii="宋体" w:hAnsi="宋体" w:eastAsia="宋体" w:cs="宋体"/>
          <w:color w:val="000"/>
          <w:sz w:val="28"/>
          <w:szCs w:val="28"/>
        </w:rPr>
        <w:t xml:space="preserve">2.活动期间乙方人员应严格维护党报形象，在业务活动中人员的人身安全及产生的所有法律及民事责任由乙方负责和承担。</w:t>
      </w:r>
    </w:p>
    <w:p>
      <w:pPr>
        <w:ind w:left="0" w:right="0" w:firstLine="560"/>
        <w:spacing w:before="450" w:after="450" w:line="312" w:lineRule="auto"/>
      </w:pPr>
      <w:r>
        <w:rPr>
          <w:rFonts w:ascii="宋体" w:hAnsi="宋体" w:eastAsia="宋体" w:cs="宋体"/>
          <w:color w:val="000"/>
          <w:sz w:val="28"/>
          <w:szCs w:val="28"/>
        </w:rPr>
        <w:t xml:space="preserve">&gt;第三条：收入分配方式</w:t>
      </w:r>
    </w:p>
    <w:p>
      <w:pPr>
        <w:ind w:left="0" w:right="0" w:firstLine="560"/>
        <w:spacing w:before="450" w:after="450" w:line="312" w:lineRule="auto"/>
      </w:pPr>
      <w:r>
        <w:rPr>
          <w:rFonts w:ascii="宋体" w:hAnsi="宋体" w:eastAsia="宋体" w:cs="宋体"/>
          <w:color w:val="000"/>
          <w:sz w:val="28"/>
          <w:szCs w:val="28"/>
        </w:rPr>
        <w:t xml:space="preserve">(一)、乙方以每版1万元整计算向甲方交纳费用。乙方必须在合同期内完成32个版面的任务额。</w:t>
      </w:r>
    </w:p>
    <w:p>
      <w:pPr>
        <w:ind w:left="0" w:right="0" w:firstLine="560"/>
        <w:spacing w:before="450" w:after="450" w:line="312" w:lineRule="auto"/>
      </w:pPr>
      <w:r>
        <w:rPr>
          <w:rFonts w:ascii="宋体" w:hAnsi="宋体" w:eastAsia="宋体" w:cs="宋体"/>
          <w:color w:val="000"/>
          <w:sz w:val="28"/>
          <w:szCs w:val="28"/>
        </w:rPr>
        <w:t xml:space="preserve">(二)、乙方向甲方上缴版面费及所承当的税收后，其余部分由乙方所得。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(一)甲方未进行法定的广告审查义务导致发布的广告违法的，由甲方承当责任;</w:t>
      </w:r>
    </w:p>
    <w:p>
      <w:pPr>
        <w:ind w:left="0" w:right="0" w:firstLine="560"/>
        <w:spacing w:before="450" w:after="450" w:line="312" w:lineRule="auto"/>
      </w:pPr>
      <w:r>
        <w:rPr>
          <w:rFonts w:ascii="宋体" w:hAnsi="宋体" w:eastAsia="宋体" w:cs="宋体"/>
          <w:color w:val="000"/>
          <w:sz w:val="28"/>
          <w:szCs w:val="28"/>
        </w:rPr>
        <w:t xml:space="preserve">(二)因重大社会活动或事件等特殊原因致使广告无法按约定发布的，在甲方提供必要证明文件的前提下，可由甲乙双方协商解决。</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2026-08-09T20:50:35+08:00</dcterms:created>
  <dcterms:modified xsi:type="dcterms:W3CDTF">2026-08-09T20:50:35+08:00</dcterms:modified>
</cp:coreProperties>
</file>

<file path=docProps/custom.xml><?xml version="1.0" encoding="utf-8"?>
<Properties xmlns="http://schemas.openxmlformats.org/officeDocument/2006/custom-properties" xmlns:vt="http://schemas.openxmlformats.org/officeDocument/2006/docPropsVTypes"/>
</file>