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广告合同纠纷案由(十四篇)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广告合同 广告合同纠纷案由一乙方（承租方）：甲乙双方就乙方租赁甲方电梯轿厢设置看板媒体（以下简称“看板”）、刊发广告一事进行友好协商，达成以下条款，双方共同执行：甲方同意将天骄城小区xx共10部电梯租赁给乙方设置看板，刊发广告。1、看板设置...</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广告合同纠纷案由二</w:t>
      </w:r>
    </w:p>
    <w:p>
      <w:pPr>
        <w:ind w:left="0" w:right="0" w:firstLine="560"/>
        <w:spacing w:before="450" w:after="450" w:line="312" w:lineRule="auto"/>
      </w:pPr>
      <w:r>
        <w:rPr>
          <w:rFonts w:ascii="宋体" w:hAnsi="宋体" w:eastAsia="宋体" w:cs="宋体"/>
          <w:color w:val="000"/>
          <w:sz w:val="28"/>
          <w:szCs w:val="28"/>
        </w:rPr>
        <w:t xml:space="preserve">门头制作合同</w:t>
      </w:r>
    </w:p>
    <w:p>
      <w:pPr>
        <w:ind w:left="0" w:right="0" w:firstLine="560"/>
        <w:spacing w:before="450" w:after="450" w:line="312" w:lineRule="auto"/>
      </w:pPr>
      <w:r>
        <w:rPr>
          <w:rFonts w:ascii="宋体" w:hAnsi="宋体" w:eastAsia="宋体" w:cs="宋体"/>
          <w:color w:val="000"/>
          <w:sz w:val="28"/>
          <w:szCs w:val="28"/>
        </w:rPr>
        <w:t xml:space="preserve">甲方： 地址：联系电话： 乙方：地址：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门头制作合同书</w:t>
      </w:r>
    </w:p>
    <w:p>
      <w:pPr>
        <w:ind w:left="0" w:right="0" w:firstLine="560"/>
        <w:spacing w:before="450" w:after="450" w:line="312" w:lineRule="auto"/>
      </w:pPr>
      <w:r>
        <w:rPr>
          <w:rFonts w:ascii="宋体" w:hAnsi="宋体" w:eastAsia="宋体" w:cs="宋体"/>
          <w:color w:val="000"/>
          <w:sz w:val="28"/>
          <w:szCs w:val="28"/>
        </w:rPr>
        <w:t xml:space="preserve">徐州装饰工程有限公司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甲乙双方本着真诚合作、平等自愿、互惠互利的原则，根据《中华人民共和国合同法》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广告合同纠纷案由六</w:t>
      </w:r>
    </w:p>
    <w:p>
      <w:pPr>
        <w:ind w:left="0" w:right="0" w:firstLine="560"/>
        <w:spacing w:before="450" w:after="450" w:line="312" w:lineRule="auto"/>
      </w:pPr>
      <w:r>
        <w:rPr>
          <w:rFonts w:ascii="宋体" w:hAnsi="宋体" w:eastAsia="宋体" w:cs="宋体"/>
          <w:color w:val="000"/>
          <w:sz w:val="28"/>
          <w:szCs w:val="28"/>
        </w:rPr>
        <w:t xml:space="preserve">甲方：（出租方）深圳市百业安家商业有限公司</w:t>
      </w:r>
    </w:p>
    <w:p>
      <w:pPr>
        <w:ind w:left="0" w:right="0" w:firstLine="560"/>
        <w:spacing w:before="450" w:after="450" w:line="312" w:lineRule="auto"/>
      </w:pPr>
      <w:r>
        <w:rPr>
          <w:rFonts w:ascii="宋体" w:hAnsi="宋体" w:eastAsia="宋体" w:cs="宋体"/>
          <w:color w:val="000"/>
          <w:sz w:val="28"/>
          <w:szCs w:val="28"/>
        </w:rPr>
        <w:t xml:space="preserve">乙方：（承租方）深圳市鸿达门诊部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宝安区松岗沙浦社区百业安家大厦北侧大门从东至西第二个广告位及从北往南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租赁期限共计贰年，甲方从20xx年8月2日起将广告位交给乙方使用，到20xx年月交回，出租方退回押金，合同自动解除。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租金每年按2500元计算。每年8月5号前交清当年租金及有关费用。从20xx年月日起开始计租。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现甲方将卡片工序交给乙方，乙方负责该工序的技术，质量、品质，现双方达成协议。协议内容如下：</w:t>
      </w:r>
    </w:p>
    <w:p>
      <w:pPr>
        <w:ind w:left="0" w:right="0" w:firstLine="560"/>
        <w:spacing w:before="450" w:after="450" w:line="312" w:lineRule="auto"/>
      </w:pPr>
      <w:r>
        <w:rPr>
          <w:rFonts w:ascii="宋体" w:hAnsi="宋体" w:eastAsia="宋体" w:cs="宋体"/>
          <w:color w:val="000"/>
          <w:sz w:val="28"/>
          <w:szCs w:val="28"/>
        </w:rPr>
        <w:t xml:space="preserve">1.要保证质量，不耽误交货期。</w:t>
      </w:r>
    </w:p>
    <w:p>
      <w:pPr>
        <w:ind w:left="0" w:right="0" w:firstLine="560"/>
        <w:spacing w:before="450" w:after="450" w:line="312" w:lineRule="auto"/>
      </w:pPr>
      <w:r>
        <w:rPr>
          <w:rFonts w:ascii="宋体" w:hAnsi="宋体" w:eastAsia="宋体" w:cs="宋体"/>
          <w:color w:val="000"/>
          <w:sz w:val="28"/>
          <w:szCs w:val="28"/>
        </w:rPr>
        <w:t xml:space="preserve">2.要按时上班，忙时要保证卡片数量（每天10000付到120_付之间）。且不可耽误成品的操作和生产。</w:t>
      </w:r>
    </w:p>
    <w:p>
      <w:pPr>
        <w:ind w:left="0" w:right="0" w:firstLine="560"/>
        <w:spacing w:before="450" w:after="450" w:line="312" w:lineRule="auto"/>
      </w:pPr>
      <w:r>
        <w:rPr>
          <w:rFonts w:ascii="宋体" w:hAnsi="宋体" w:eastAsia="宋体" w:cs="宋体"/>
          <w:color w:val="000"/>
          <w:sz w:val="28"/>
          <w:szCs w:val="28"/>
        </w:rPr>
        <w:t xml:space="preserve">3.如果中途提出辞职，保底自动作废，并赔偿给甲方伍仟元作为损失。</w:t>
      </w:r>
    </w:p>
    <w:p>
      <w:pPr>
        <w:ind w:left="0" w:right="0" w:firstLine="560"/>
        <w:spacing w:before="450" w:after="450" w:line="312" w:lineRule="auto"/>
      </w:pPr>
      <w:r>
        <w:rPr>
          <w:rFonts w:ascii="宋体" w:hAnsi="宋体" w:eastAsia="宋体" w:cs="宋体"/>
          <w:color w:val="000"/>
          <w:sz w:val="28"/>
          <w:szCs w:val="28"/>
        </w:rPr>
        <w:t xml:space="preserve">如果以上三点不违规，甲方应按照一年保底计件工资付给乙方.（一年壹百捌拾万付的卡片计件工资）</w:t>
      </w:r>
    </w:p>
    <w:p>
      <w:pPr>
        <w:ind w:left="0" w:right="0" w:firstLine="560"/>
        <w:spacing w:before="450" w:after="450" w:line="312" w:lineRule="auto"/>
      </w:pPr>
      <w:r>
        <w:rPr>
          <w:rFonts w:ascii="宋体" w:hAnsi="宋体" w:eastAsia="宋体" w:cs="宋体"/>
          <w:color w:val="000"/>
          <w:sz w:val="28"/>
          <w:szCs w:val="28"/>
        </w:rPr>
        <w:t xml:space="preserve">合同期为一年。生效后希甲、乙、双方共同遵守！同时产生法律效应。甲、乙、双方若无议意。双方签字生效！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广告合同纠纷案由八</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a类</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b类</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c类</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3≥952.51xx 4≥7528000 5≥451.53500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媒体尺寸：长：12.5米+25米+12.5米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广告内容必须符合中华人民共和国《广告法》，甲方提供画面设计，设计样稿经甲方确认签字后，乙方负责制作、安装、发布。乙方只承担首次上画费用，若需多次更换画面，制作及安装费用由甲方自行承担。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广告合同 广告合同纠纷案由篇十一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广告客户或代理单位（甲方）广告发布单位（乙方）根据需要，双方可以向有关</w:t>
      </w:r>
    </w:p>
    <w:p>
      <w:pPr>
        <w:ind w:left="0" w:right="0" w:firstLine="560"/>
        <w:spacing w:before="450" w:after="450" w:line="312" w:lineRule="auto"/>
      </w:pPr>
      <w:r>
        <w:rPr>
          <w:rFonts w:ascii="宋体" w:hAnsi="宋体" w:eastAsia="宋体" w:cs="宋体"/>
          <w:color w:val="000"/>
          <w:sz w:val="28"/>
          <w:szCs w:val="28"/>
        </w:rPr>
        <w:t xml:space="preserve">单位名称：（章）单位名称：（章）部门申请对本合同进行鉴（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单位地址：单位地址：公）证。</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法定代表人：法定代表人：鉴（公）证意见：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邮政编码：邮政编码：鉴（公）证机关（章）</w:t>
      </w:r>
    </w:p>
    <w:p>
      <w:pPr>
        <w:ind w:left="0" w:right="0" w:firstLine="560"/>
        <w:spacing w:before="450" w:after="450" w:line="312" w:lineRule="auto"/>
      </w:pPr>
      <w:r>
        <w:rPr>
          <w:rFonts w:ascii="宋体" w:hAnsi="宋体" w:eastAsia="宋体" w:cs="宋体"/>
          <w:color w:val="000"/>
          <w:sz w:val="28"/>
          <w:szCs w:val="28"/>
        </w:rPr>
        <w:t xml:space="preserve">图文传真：图文传真：经办人：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第七条如因生产资料、生产设备、生产工艺或市场发生重大变化，乙方须变更产品品种、花色、规格、质量、包装时，应提前10天与甲方协商。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第十三条本合同共一式__份，由甲、乙双方各执正本一份、并报双方主管部门各一份。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2026-09-17T11:51:40+08:00</dcterms:created>
  <dcterms:modified xsi:type="dcterms:W3CDTF">2026-09-17T11:51:40+08:00</dcterms:modified>
</cp:coreProperties>
</file>

<file path=docProps/custom.xml><?xml version="1.0" encoding="utf-8"?>
<Properties xmlns="http://schemas.openxmlformats.org/officeDocument/2006/custom-properties" xmlns:vt="http://schemas.openxmlformats.org/officeDocument/2006/docPropsVTypes"/>
</file>